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कार्यकारी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अभियंता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का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कार्यालय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बागवानी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नागरिक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प्रभाग</w:t>
      </w:r>
    </w:p>
    <w:p w:rsidR="00F062C1" w:rsidRPr="002803E2" w:rsidRDefault="002803E2" w:rsidP="002803E2">
      <w:pPr>
        <w:pStyle w:val="HTMLPreformatted"/>
        <w:shd w:val="clear" w:color="auto" w:fill="F8F9FA"/>
        <w:spacing w:line="381" w:lineRule="atLeast"/>
        <w:jc w:val="center"/>
        <w:rPr>
          <w:rFonts w:ascii="inherit" w:hAnsi="inherit"/>
          <w:color w:val="222222"/>
          <w:cs/>
        </w:rPr>
      </w:pPr>
      <w:r w:rsidRPr="002803E2">
        <w:rPr>
          <w:rFonts w:ascii="Mangal" w:hAnsi="Mangal" w:cs="Mangal" w:hint="cs"/>
          <w:color w:val="222222"/>
          <w:cs/>
          <w:lang w:bidi="hi-IN"/>
        </w:rPr>
        <w:t>एन</w:t>
      </w:r>
      <w:r w:rsidRPr="002803E2">
        <w:rPr>
          <w:rFonts w:ascii="Times New Roman" w:hAnsi="Times New Roman" w:cs="Times New Roman" w:hint="cs"/>
          <w:color w:val="222222"/>
          <w:cs/>
          <w:lang w:bidi="hi-IN"/>
        </w:rPr>
        <w:t xml:space="preserve"> </w:t>
      </w:r>
      <w:r w:rsidRPr="002803E2">
        <w:rPr>
          <w:rFonts w:ascii="Mangal" w:hAnsi="Mangal" w:cs="Mangal" w:hint="cs"/>
          <w:color w:val="222222"/>
          <w:cs/>
          <w:lang w:bidi="hi-IN"/>
        </w:rPr>
        <w:t>ओ</w:t>
      </w:r>
      <w:r w:rsidRPr="002803E2">
        <w:rPr>
          <w:rFonts w:ascii="Times New Roman" w:hAnsi="Times New Roman" w:cs="Times New Roman" w:hint="cs"/>
          <w:color w:val="222222"/>
          <w:cs/>
          <w:lang w:bidi="hi-IN"/>
        </w:rPr>
        <w:t xml:space="preserve"> .</w:t>
      </w:r>
      <w:r w:rsidRPr="002803E2">
        <w:rPr>
          <w:rFonts w:ascii="inherit" w:hAnsi="inherit" w:hint="cs"/>
          <w:color w:val="222222"/>
          <w:cs/>
          <w:lang w:bidi="hi-IN"/>
        </w:rPr>
        <w:t>2</w:t>
      </w:r>
      <w:r w:rsidR="00F062C1" w:rsidRPr="002803E2">
        <w:rPr>
          <w:rFonts w:ascii="Arial" w:hAnsi="Arial" w:cs="Mangal"/>
          <w:b/>
          <w:color w:val="222222"/>
          <w:cs/>
          <w:lang w:bidi="hi-IN"/>
        </w:rPr>
        <w:t>डी।</w:t>
      </w:r>
      <w:r w:rsidR="00F062C1" w:rsidRPr="002803E2">
        <w:rPr>
          <w:rFonts w:ascii="Arial" w:hAnsi="Arial" w:cs="Arial"/>
          <w:b/>
          <w:color w:val="222222"/>
          <w:cs/>
          <w:lang w:bidi="hi-IN"/>
        </w:rPr>
        <w:t xml:space="preserve"> </w:t>
      </w:r>
      <w:r w:rsidR="00F062C1" w:rsidRPr="002803E2">
        <w:rPr>
          <w:rFonts w:ascii="Arial" w:hAnsi="Arial" w:cs="Mangal"/>
          <w:b/>
          <w:color w:val="222222"/>
          <w:cs/>
          <w:lang w:bidi="hi-IN"/>
        </w:rPr>
        <w:t>डी।</w:t>
      </w:r>
      <w:r w:rsidR="00F062C1" w:rsidRPr="002803E2">
        <w:rPr>
          <w:rFonts w:ascii="Arial" w:hAnsi="Arial" w:cs="Arial"/>
          <w:b/>
          <w:color w:val="222222"/>
          <w:cs/>
          <w:lang w:bidi="hi-IN"/>
        </w:rPr>
        <w:t xml:space="preserve"> </w:t>
      </w:r>
      <w:r w:rsidR="00F062C1" w:rsidRPr="002803E2">
        <w:rPr>
          <w:rFonts w:ascii="Arial" w:hAnsi="Arial" w:cs="Mangal"/>
          <w:b/>
          <w:color w:val="222222"/>
          <w:cs/>
          <w:lang w:bidi="hi-IN"/>
        </w:rPr>
        <w:t>ए।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सी।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बी।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डी।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शाहदरा</w:t>
      </w:r>
    </w:p>
    <w:p w:rsidR="00F062C1" w:rsidRPr="009F56D5" w:rsidRDefault="009F56D5" w:rsidP="009F56D5">
      <w:pPr>
        <w:pStyle w:val="HTMLPreformatted"/>
        <w:shd w:val="clear" w:color="auto" w:fill="F8F9FA"/>
        <w:spacing w:line="381" w:lineRule="atLeast"/>
        <w:jc w:val="center"/>
        <w:rPr>
          <w:rFonts w:ascii="inherit" w:hAnsi="inherit"/>
          <w:color w:val="222222"/>
          <w:sz w:val="29"/>
          <w:szCs w:val="29"/>
          <w:cs/>
        </w:rPr>
      </w:pPr>
      <w:r w:rsidRPr="009F56D5">
        <w:rPr>
          <w:rFonts w:ascii="Arial" w:hAnsi="Arial" w:cs="Mangal"/>
          <w:color w:val="222222"/>
          <w:cs/>
          <w:lang w:bidi="hi-IN"/>
        </w:rPr>
        <w:t>पास</w:t>
      </w:r>
      <w:r w:rsidRPr="009F56D5">
        <w:rPr>
          <w:rFonts w:ascii="Arial" w:hAnsi="Arial" w:cs="Arial"/>
          <w:color w:val="222222"/>
          <w:cs/>
          <w:lang w:bidi="hi-IN"/>
        </w:rPr>
        <w:t xml:space="preserve"> </w:t>
      </w:r>
      <w:r w:rsidRPr="009F56D5">
        <w:rPr>
          <w:rFonts w:ascii="Arial" w:hAnsi="Arial" w:cs="Mangal"/>
          <w:color w:val="222222"/>
          <w:cs/>
          <w:lang w:bidi="hi-IN"/>
        </w:rPr>
        <w:t>में</w:t>
      </w:r>
      <w:r w:rsidR="00F062C1" w:rsidRPr="009F56D5">
        <w:rPr>
          <w:rFonts w:ascii="Arial" w:hAnsi="Arial" w:cs="Mangal"/>
          <w:b/>
          <w:color w:val="222222"/>
          <w:cs/>
          <w:lang w:bidi="hi-IN"/>
        </w:rPr>
        <w:t xml:space="preserve"> </w:t>
      </w:r>
      <w:r w:rsidR="00F062C1" w:rsidRPr="00F062C1">
        <w:rPr>
          <w:rFonts w:ascii="Arial" w:hAnsi="Arial" w:cs="Mangal"/>
          <w:b/>
          <w:color w:val="222222"/>
          <w:cs/>
          <w:lang w:bidi="hi-IN"/>
        </w:rPr>
        <w:t>पशुपति</w:t>
      </w:r>
      <w:r w:rsidR="00F062C1" w:rsidRPr="00F062C1">
        <w:rPr>
          <w:rFonts w:ascii="Arial" w:hAnsi="Arial" w:cs="Arial"/>
          <w:b/>
          <w:color w:val="222222"/>
          <w:cs/>
          <w:lang w:bidi="hi-IN"/>
        </w:rPr>
        <w:t xml:space="preserve"> </w:t>
      </w:r>
      <w:r w:rsidR="00F062C1" w:rsidRPr="00F062C1">
        <w:rPr>
          <w:rFonts w:ascii="Arial" w:hAnsi="Arial" w:cs="Mangal"/>
          <w:b/>
          <w:color w:val="222222"/>
          <w:cs/>
          <w:lang w:bidi="hi-IN"/>
        </w:rPr>
        <w:t>नाथ</w:t>
      </w:r>
      <w:r w:rsidR="00F062C1" w:rsidRPr="00F062C1">
        <w:rPr>
          <w:rFonts w:ascii="Arial" w:hAnsi="Arial" w:cs="Arial"/>
          <w:b/>
          <w:color w:val="222222"/>
          <w:cs/>
          <w:lang w:bidi="hi-IN"/>
        </w:rPr>
        <w:t xml:space="preserve"> </w:t>
      </w:r>
      <w:r w:rsidR="00F062C1" w:rsidRPr="00F062C1">
        <w:rPr>
          <w:rFonts w:ascii="Arial" w:hAnsi="Arial" w:cs="Mangal"/>
          <w:b/>
          <w:color w:val="222222"/>
          <w:cs/>
          <w:lang w:bidi="hi-IN"/>
        </w:rPr>
        <w:t>मंदिर</w:t>
      </w:r>
      <w:r w:rsidR="00F062C1" w:rsidRPr="00F062C1">
        <w:rPr>
          <w:rFonts w:ascii="Arial" w:hAnsi="Arial" w:cs="Arial"/>
          <w:b/>
          <w:color w:val="222222"/>
          <w:cs/>
          <w:lang w:bidi="hi-IN"/>
        </w:rPr>
        <w:t xml:space="preserve">, </w:t>
      </w:r>
      <w:r w:rsidR="00F062C1" w:rsidRPr="00F062C1">
        <w:rPr>
          <w:rFonts w:ascii="Arial" w:hAnsi="Arial" w:cs="Mangal"/>
          <w:b/>
          <w:color w:val="222222"/>
          <w:cs/>
          <w:lang w:bidi="hi-IN"/>
        </w:rPr>
        <w:t>दिल्ली</w:t>
      </w:r>
      <w:r w:rsidR="00F062C1" w:rsidRPr="00F062C1">
        <w:rPr>
          <w:rFonts w:ascii="Arial" w:hAnsi="Arial" w:cs="Arial"/>
          <w:b/>
          <w:color w:val="222222"/>
          <w:cs/>
          <w:lang w:bidi="hi-IN"/>
        </w:rPr>
        <w:t xml:space="preserve"> -110032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</w:p>
    <w:p w:rsidR="00F062C1" w:rsidRPr="00310E60" w:rsidRDefault="00F062C1" w:rsidP="00310E60">
      <w:pPr>
        <w:pStyle w:val="NoSpacing"/>
        <w:rPr>
          <w:rFonts w:ascii="Arial" w:hAnsi="Arial" w:cs="Arial"/>
          <w:sz w:val="16"/>
          <w:szCs w:val="16"/>
          <w:cs/>
        </w:rPr>
      </w:pP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="00310E60" w:rsidRPr="00310E60">
        <w:rPr>
          <w:rFonts w:ascii="Arial" w:hAnsi="Arial" w:cs="Mangal"/>
          <w:sz w:val="20"/>
          <w:szCs w:val="20"/>
          <w:cs/>
        </w:rPr>
        <w:t>एन</w:t>
      </w:r>
      <w:r w:rsidR="00310E60" w:rsidRPr="00310E60">
        <w:rPr>
          <w:rFonts w:ascii="Arial" w:hAnsi="Arial" w:cs="Arial"/>
          <w:sz w:val="20"/>
          <w:szCs w:val="20"/>
          <w:cs/>
        </w:rPr>
        <w:t xml:space="preserve"> </w:t>
      </w:r>
      <w:r w:rsidR="00310E60" w:rsidRPr="00310E60">
        <w:rPr>
          <w:rFonts w:ascii="Arial" w:hAnsi="Arial" w:cs="Mangal"/>
          <w:sz w:val="20"/>
          <w:szCs w:val="20"/>
          <w:cs/>
        </w:rPr>
        <w:t>आई</w:t>
      </w:r>
      <w:r w:rsidR="00310E60" w:rsidRPr="00310E60">
        <w:rPr>
          <w:rFonts w:ascii="Arial" w:hAnsi="Arial" w:cs="Arial"/>
          <w:sz w:val="20"/>
          <w:szCs w:val="20"/>
          <w:cs/>
        </w:rPr>
        <w:t xml:space="preserve"> </w:t>
      </w:r>
      <w:r w:rsidR="00310E60" w:rsidRPr="00310E60">
        <w:rPr>
          <w:rFonts w:ascii="Arial" w:hAnsi="Arial" w:cs="Mangal"/>
          <w:sz w:val="20"/>
          <w:szCs w:val="20"/>
          <w:cs/>
        </w:rPr>
        <w:t>क्यू</w:t>
      </w:r>
      <w:r w:rsidRPr="00310E60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>.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नंबर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01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ईई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एच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-2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2020-21 </w:t>
      </w:r>
      <w:r w:rsidR="003F35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ab/>
      </w:r>
      <w:r w:rsidR="003F35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ab/>
      </w:r>
      <w:r w:rsidR="003F35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ab/>
      </w:r>
      <w:proofErr w:type="spellStart"/>
      <w:r w:rsidR="00C71E3F"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दिनांक</w:t>
      </w:r>
      <w:proofErr w:type="spellEnd"/>
      <w:r w:rsidR="00C71E3F"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17.06.2020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स्पॉट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उद्धरण</w:t>
      </w:r>
      <w:r w:rsidRPr="00F062C1">
        <w:rPr>
          <w:rFonts w:ascii="Arial" w:eastAsia="Times New Roman" w:hAnsi="Arial" w:cs="Arial"/>
          <w:b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b/>
          <w:color w:val="222222"/>
          <w:sz w:val="20"/>
          <w:szCs w:val="20"/>
          <w:cs/>
          <w:lang w:bidi="hi-IN"/>
        </w:rPr>
        <w:t>नोटिस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EF03F3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ab/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कार्यकारी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अभियंता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हॉर्ट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द्वारा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दिल्ली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विकास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प्राधिकरण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ओर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निम्नलिखित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कार्य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लिए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सील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मद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स्पॉट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कोटेशन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आमंत्रित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किए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जाते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हैं।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सिविल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डिव।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2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डीडीए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>.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>.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डी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.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शाहदरा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पशुपति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नाथ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मंदिर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पास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दिल्ली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-32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अपरान्ह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3.00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बजे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विशेष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एजेंसियों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नीचे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बताई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गई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तारीख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अनुसार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पिछले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सात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वर्षों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दौरान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पिछले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सात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वर्षों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दौरान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करने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इसी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तरह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प्रकृति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को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सफलतापूर्वक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पूरा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किया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,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जिसमें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पिछले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महीने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निविदाएं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जारी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जा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रही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हैं।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आमंत्रित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किया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2020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।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(i)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सरकार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सरकार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तीन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समान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कार्य।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स्वायत्त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निकाय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सार्वजनिक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क्षेत्र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उपक्रम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अनुमानित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40%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बराबर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राशि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नहीं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है।</w:t>
      </w:r>
    </w:p>
    <w:p w:rsidR="00F062C1" w:rsidRPr="00F062C1" w:rsidRDefault="00F062C1" w:rsidP="003D23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या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(ii)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सरकार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दो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समान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कार्य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पूर्ण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हैं।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स्वायत्तशासी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निकाय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सार्वजनिक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क्षेत्र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उपक्रम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अनुमानित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कार्य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60%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बराबर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राशि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नहीं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है।</w:t>
      </w:r>
    </w:p>
    <w:p w:rsidR="00F062C1" w:rsidRPr="00F062C1" w:rsidRDefault="00F062C1" w:rsidP="003D23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jc w:val="center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या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(iii)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सरकार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संगठन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समान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पूरा।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स्वायत्तशासी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निकाय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सार्वजनिक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क्षेत्र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उपक्रमों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में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करने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लिए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अनुमानित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80%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बराबर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राशि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लागत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नहीं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है।</w:t>
      </w: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</w:pPr>
    </w:p>
    <w:p w:rsidR="00F062C1" w:rsidRPr="00F062C1" w:rsidRDefault="00F062C1" w:rsidP="00F062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1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काम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इसी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तरह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प्रकृति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अर्थ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है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सीवेज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तूफान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पानी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तरल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प्रबंधन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एसटीपी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ने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अपशिष्ट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/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जल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निकाय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का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इलाज</w:t>
      </w:r>
      <w:r w:rsidRPr="00F062C1">
        <w:rPr>
          <w:rFonts w:ascii="Arial" w:eastAsia="Times New Roman" w:hAnsi="Arial" w:cs="Arial"/>
          <w:color w:val="222222"/>
          <w:sz w:val="20"/>
          <w:szCs w:val="20"/>
          <w:cs/>
          <w:lang w:bidi="hi-IN"/>
        </w:rPr>
        <w:t xml:space="preserve"> </w:t>
      </w:r>
      <w:r w:rsidRPr="00F062C1">
        <w:rPr>
          <w:rFonts w:ascii="Arial" w:eastAsia="Times New Roman" w:hAnsi="Arial" w:cs="Mangal"/>
          <w:color w:val="222222"/>
          <w:sz w:val="20"/>
          <w:szCs w:val="20"/>
          <w:cs/>
          <w:lang w:bidi="hi-IN"/>
        </w:rPr>
        <w:t>किया।</w:t>
      </w:r>
    </w:p>
    <w:p w:rsidR="00EF03F3" w:rsidRPr="00EF03F3" w:rsidRDefault="00EF03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568"/>
        <w:gridCol w:w="851"/>
        <w:gridCol w:w="2835"/>
        <w:gridCol w:w="992"/>
        <w:gridCol w:w="992"/>
        <w:gridCol w:w="992"/>
        <w:gridCol w:w="1560"/>
        <w:gridCol w:w="1134"/>
      </w:tblGrid>
      <w:tr w:rsidR="003F35C1" w:rsidRPr="00EF03F3" w:rsidTr="003F35C1">
        <w:trPr>
          <w:trHeight w:val="1959"/>
        </w:trPr>
        <w:tc>
          <w:tcPr>
            <w:tcW w:w="568" w:type="dxa"/>
          </w:tcPr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क्र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>.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सं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>.</w:t>
            </w:r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415F9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एन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आई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क्यू</w:t>
            </w:r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सं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>.</w:t>
            </w:r>
          </w:p>
        </w:tc>
        <w:tc>
          <w:tcPr>
            <w:tcW w:w="2835" w:type="dxa"/>
          </w:tcPr>
          <w:p w:rsidR="006415F9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काम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का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नाम</w:t>
            </w:r>
          </w:p>
          <w:p w:rsidR="00F062C1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062C1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अनुमान</w:t>
            </w:r>
            <w:proofErr w:type="spellEnd"/>
            <w:r w:rsidRPr="003F35C1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लागत</w:t>
            </w:r>
            <w:proofErr w:type="spellEnd"/>
          </w:p>
        </w:tc>
        <w:tc>
          <w:tcPr>
            <w:tcW w:w="992" w:type="dxa"/>
          </w:tcPr>
          <w:p w:rsidR="006415F9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बयाना</w:t>
            </w:r>
            <w:proofErr w:type="spellEnd"/>
            <w:r w:rsidRPr="003F35C1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धन</w:t>
            </w:r>
            <w:proofErr w:type="spellEnd"/>
            <w:r w:rsidRPr="003F35C1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/ </w:t>
            </w: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सुरक्षा</w:t>
            </w:r>
            <w:proofErr w:type="spellEnd"/>
            <w:r w:rsidRPr="003F35C1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जमा</w:t>
            </w:r>
            <w:proofErr w:type="spellEnd"/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2C1" w:rsidRPr="003F35C1" w:rsidRDefault="006415F9" w:rsidP="003F35C1">
            <w:pPr>
              <w:pStyle w:val="NoSpacing"/>
              <w:rPr>
                <w:rFonts w:cs="Arial"/>
                <w:sz w:val="16"/>
                <w:szCs w:val="16"/>
              </w:rPr>
            </w:pPr>
            <w:proofErr w:type="spellStart"/>
            <w:r w:rsidRPr="003F35C1">
              <w:rPr>
                <w:rFonts w:hAnsi="Mangal" w:cs="Arial"/>
                <w:sz w:val="16"/>
                <w:szCs w:val="16"/>
                <w:shd w:val="clear" w:color="auto" w:fill="F8F9FA"/>
              </w:rPr>
              <w:t>समय</w:t>
            </w:r>
            <w:proofErr w:type="spellEnd"/>
            <w:r w:rsidRPr="003F35C1">
              <w:rPr>
                <w:rFonts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hAnsi="Mangal" w:cs="Arial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3F35C1">
              <w:rPr>
                <w:rFonts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hAnsi="Mangal" w:cs="Arial"/>
                <w:sz w:val="16"/>
                <w:szCs w:val="16"/>
                <w:shd w:val="clear" w:color="auto" w:fill="F8F9FA"/>
              </w:rPr>
              <w:t>अनुमति</w:t>
            </w:r>
            <w:proofErr w:type="spellEnd"/>
            <w:r w:rsidRPr="003F35C1">
              <w:rPr>
                <w:rFonts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hAnsi="Mangal" w:cs="Arial"/>
                <w:sz w:val="16"/>
                <w:szCs w:val="16"/>
                <w:shd w:val="clear" w:color="auto" w:fill="F8F9FA"/>
              </w:rPr>
              <w:t>है</w:t>
            </w:r>
            <w:proofErr w:type="spellEnd"/>
          </w:p>
        </w:tc>
        <w:tc>
          <w:tcPr>
            <w:tcW w:w="1560" w:type="dxa"/>
          </w:tcPr>
          <w:p w:rsidR="00F062C1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सीनियर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एओ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सीएयू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ईज़ी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डीडीए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के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पक्ष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में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स्पॉट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कोटेशन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और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डीडी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जमा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करने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अंतिम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तिथि</w:t>
            </w:r>
          </w:p>
        </w:tc>
        <w:tc>
          <w:tcPr>
            <w:tcW w:w="1134" w:type="dxa"/>
          </w:tcPr>
          <w:p w:rsidR="00F062C1" w:rsidRPr="003F35C1" w:rsidRDefault="006415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स्पॉट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कोटेशन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खुलने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तिथि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और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समय</w:t>
            </w:r>
            <w:proofErr w:type="spellEnd"/>
          </w:p>
        </w:tc>
      </w:tr>
      <w:tr w:rsidR="003F35C1" w:rsidRPr="00EF03F3" w:rsidTr="003F35C1">
        <w:tc>
          <w:tcPr>
            <w:tcW w:w="568" w:type="dxa"/>
          </w:tcPr>
          <w:p w:rsidR="00F062C1" w:rsidRPr="003F35C1" w:rsidRDefault="006415F9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51" w:type="dxa"/>
          </w:tcPr>
          <w:p w:rsidR="00F062C1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01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ईई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एच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-2 /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ए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/ 2020-21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डीए।</w:t>
            </w:r>
            <w:r w:rsidR="006415F9" w:rsidRPr="003F35C1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835" w:type="dxa"/>
          </w:tcPr>
          <w:p w:rsidR="00C71E3F" w:rsidRDefault="00C71E3F" w:rsidP="00AA75D7">
            <w:pPr>
              <w:pStyle w:val="NoSpacing"/>
              <w:rPr>
                <w:rFonts w:ascii="Arial" w:hAnsi="Arial" w:cs="Mangal"/>
                <w:sz w:val="16"/>
                <w:szCs w:val="16"/>
                <w:cs/>
              </w:rPr>
            </w:pPr>
            <w:proofErr w:type="spellStart"/>
            <w:r w:rsidRPr="00AA75D7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एन</w:t>
            </w:r>
            <w:proofErr w:type="spellEnd"/>
            <w:r w:rsidRPr="00AA75D7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।</w:t>
            </w:r>
            <w:r w:rsidRPr="00AA75D7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r w:rsidRPr="00AA75D7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ओ।</w:t>
            </w:r>
            <w:r w:rsidRPr="00AA75D7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AA75D7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डब्ल्यू</w:t>
            </w:r>
            <w:proofErr w:type="spellEnd"/>
            <w:r w:rsidRPr="00AA75D7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>: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मौजूदा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पार्कों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का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उन्नयन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आधुनिकीकरण।</w:t>
            </w:r>
          </w:p>
          <w:p w:rsidR="00AA75D7" w:rsidRPr="00AA75D7" w:rsidRDefault="00AA75D7" w:rsidP="00AA75D7">
            <w:pPr>
              <w:pStyle w:val="NoSpacing"/>
              <w:rPr>
                <w:rFonts w:ascii="Arial" w:hAnsi="Arial" w:cs="Arial"/>
                <w:sz w:val="16"/>
                <w:szCs w:val="16"/>
                <w:cs/>
              </w:rPr>
            </w:pPr>
          </w:p>
          <w:p w:rsidR="00AA75D7" w:rsidRPr="00AA75D7" w:rsidRDefault="00C71E3F" w:rsidP="00AA75D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A75D7">
              <w:rPr>
                <w:rFonts w:ascii="Arial" w:hAnsi="Arial" w:cs="Mangal"/>
                <w:sz w:val="16"/>
                <w:szCs w:val="16"/>
                <w:cs/>
              </w:rPr>
              <w:t>उप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प्रमुख</w:t>
            </w:r>
            <w:r w:rsidRPr="00AA75D7">
              <w:rPr>
                <w:rFonts w:ascii="Arial" w:hAnsi="Arial" w:cs="Arial"/>
                <w:sz w:val="16"/>
                <w:szCs w:val="16"/>
              </w:rPr>
              <w:t>:</w:t>
            </w:r>
            <w:r w:rsidR="00AA75D7"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डीजेबी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के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तृतीयक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उपचार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के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लिए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50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केएलडी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क्षमता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के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मेम्ब्रेन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प्रौद्योगिकी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पर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आधारित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एनडब्ल्यूटीवी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/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अन्य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उपयुक्त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प्रौद्योगिकी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पॉलिशिंग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यूनिट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डिजाइनिंग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,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इंस्टालेशन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,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टेस्टिंग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और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टेस्टिंग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का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प्रावधान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अशोक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पार्क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,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न्यू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फ्रेंड्स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कॉलोनी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में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जल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निकाय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भरने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के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लिए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उपचारित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किया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AA75D7">
              <w:rPr>
                <w:rFonts w:ascii="Arial" w:hAnsi="Arial" w:cs="Mangal"/>
                <w:sz w:val="16"/>
                <w:szCs w:val="16"/>
                <w:cs/>
              </w:rPr>
              <w:t>गया।</w:t>
            </w:r>
            <w:r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="005D017D">
              <w:rPr>
                <w:rFonts w:ascii="Arial" w:hAnsi="Arial" w:cs="Arial"/>
                <w:sz w:val="16"/>
                <w:szCs w:val="16"/>
                <w:cs/>
              </w:rPr>
              <w:t>(</w:t>
            </w:r>
            <w:r w:rsidR="00AA75D7" w:rsidRPr="00AA75D7">
              <w:rPr>
                <w:rFonts w:ascii="Arial" w:hAnsi="Arial" w:cs="Mangal"/>
                <w:sz w:val="16"/>
                <w:szCs w:val="16"/>
                <w:cs/>
              </w:rPr>
              <w:t>विशिष्ट</w:t>
            </w:r>
            <w:r w:rsidR="00AA75D7" w:rsidRPr="00AA75D7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="00AA75D7" w:rsidRPr="00AA75D7">
              <w:rPr>
                <w:rFonts w:ascii="Arial" w:hAnsi="Arial" w:cs="Mangal"/>
                <w:sz w:val="16"/>
                <w:szCs w:val="16"/>
                <w:cs/>
              </w:rPr>
              <w:t>कार्य</w:t>
            </w:r>
            <w:r w:rsidR="005D017D">
              <w:rPr>
                <w:rFonts w:ascii="Arial" w:hAnsi="Arial" w:cs="Mangal"/>
                <w:sz w:val="16"/>
                <w:szCs w:val="16"/>
                <w:cs/>
              </w:rPr>
              <w:t>)</w:t>
            </w:r>
          </w:p>
          <w:p w:rsidR="00C71E3F" w:rsidRPr="003F35C1" w:rsidRDefault="00C71E3F" w:rsidP="003F35C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62C1" w:rsidRPr="003F35C1" w:rsidRDefault="00F062C1" w:rsidP="003F35C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E3F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रुपये।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13,80,336 / -</w:t>
            </w:r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E3F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  <w:cs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रुपये।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27,607 / -</w:t>
            </w:r>
          </w:p>
          <w:p w:rsidR="00C71E3F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सुरक्षा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राशि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@ 5%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टेंडर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राशि</w:t>
            </w:r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2C1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दो</w:t>
            </w:r>
            <w:proofErr w:type="spellEnd"/>
            <w:r w:rsidRPr="003F35C1">
              <w:rPr>
                <w:rFonts w:ascii="Arial" w:hAnsi="Arial" w:cs="Arial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3F35C1">
              <w:rPr>
                <w:rFonts w:ascii="Arial" w:hAnsi="Mangal" w:cs="Arial"/>
                <w:sz w:val="16"/>
                <w:szCs w:val="16"/>
                <w:shd w:val="clear" w:color="auto" w:fill="F8F9FA"/>
              </w:rPr>
              <w:t>महीने</w:t>
            </w:r>
            <w:proofErr w:type="spellEnd"/>
          </w:p>
        </w:tc>
        <w:tc>
          <w:tcPr>
            <w:tcW w:w="1560" w:type="dxa"/>
          </w:tcPr>
          <w:p w:rsidR="00C71E3F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  <w:cs/>
              </w:rPr>
            </w:pPr>
            <w:r w:rsidRPr="003F35C1">
              <w:rPr>
                <w:rFonts w:ascii="Arial" w:hAnsi="Arial" w:cs="Arial"/>
                <w:sz w:val="16"/>
                <w:szCs w:val="16"/>
                <w:cs/>
              </w:rPr>
              <w:t>2020/06/20</w:t>
            </w:r>
          </w:p>
          <w:p w:rsidR="00C71E3F" w:rsidRPr="003F35C1" w:rsidRDefault="00C71E3F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अपराह्न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03:00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बजे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 xml:space="preserve"> 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तक</w:t>
            </w:r>
          </w:p>
          <w:p w:rsidR="00F062C1" w:rsidRPr="003F35C1" w:rsidRDefault="00F062C1" w:rsidP="003F35C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62C1" w:rsidRPr="003F35C1" w:rsidRDefault="00C71E3F">
            <w:pPr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Arial"/>
                <w:sz w:val="16"/>
                <w:szCs w:val="16"/>
              </w:rPr>
              <w:br/>
            </w:r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20.06.2020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अपराह्न</w:t>
            </w:r>
            <w:proofErr w:type="spellEnd"/>
            <w:r w:rsidRPr="003F35C1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03:30 </w:t>
            </w:r>
            <w:proofErr w:type="spellStart"/>
            <w:r w:rsidRPr="003F35C1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बजे</w:t>
            </w:r>
            <w:proofErr w:type="spellEnd"/>
          </w:p>
        </w:tc>
      </w:tr>
    </w:tbl>
    <w:p w:rsidR="00F062C1" w:rsidRPr="00EF03F3" w:rsidRDefault="00F062C1">
      <w:pPr>
        <w:rPr>
          <w:rFonts w:ascii="Arial" w:hAnsi="Arial" w:cs="Arial"/>
          <w:sz w:val="20"/>
          <w:szCs w:val="20"/>
        </w:rPr>
      </w:pPr>
    </w:p>
    <w:p w:rsidR="005E566D" w:rsidRDefault="005E566D" w:rsidP="00C71E3F">
      <w:pPr>
        <w:pStyle w:val="HTMLPreformatted"/>
        <w:shd w:val="clear" w:color="auto" w:fill="F8F9FA"/>
        <w:spacing w:line="381" w:lineRule="atLeast"/>
        <w:rPr>
          <w:rFonts w:ascii="Arial" w:hAnsi="Arial" w:cs="Mangal"/>
          <w:color w:val="222222"/>
          <w:cs/>
          <w:lang w:bidi="hi-IN"/>
        </w:rPr>
      </w:pPr>
    </w:p>
    <w:p w:rsidR="005E566D" w:rsidRDefault="005E566D" w:rsidP="00C71E3F">
      <w:pPr>
        <w:pStyle w:val="HTMLPreformatted"/>
        <w:shd w:val="clear" w:color="auto" w:fill="F8F9FA"/>
        <w:spacing w:line="381" w:lineRule="atLeast"/>
        <w:rPr>
          <w:rFonts w:ascii="Arial" w:hAnsi="Arial" w:cs="Mangal"/>
          <w:color w:val="222222"/>
          <w:cs/>
          <w:lang w:bidi="hi-IN"/>
        </w:rPr>
      </w:pPr>
    </w:p>
    <w:p w:rsidR="00C71E3F" w:rsidRPr="00EF03F3" w:rsidRDefault="00C71E3F" w:rsidP="00C71E3F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Mangal"/>
          <w:color w:val="222222"/>
          <w:cs/>
          <w:lang w:bidi="hi-IN"/>
        </w:rPr>
        <w:t>सीलबंद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कोटेशन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लिफ़ाफ़े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प्रस्तुत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किया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जाएगा</w:t>
      </w:r>
      <w:r w:rsidRPr="00EF03F3">
        <w:rPr>
          <w:rFonts w:ascii="Arial" w:hAnsi="Arial" w:cs="Arial"/>
          <w:color w:val="222222"/>
          <w:cs/>
          <w:lang w:bidi="hi-IN"/>
        </w:rPr>
        <w:t xml:space="preserve">, </w:t>
      </w:r>
      <w:r w:rsidRPr="00EF03F3">
        <w:rPr>
          <w:rFonts w:ascii="Arial" w:hAnsi="Arial" w:cs="Mangal"/>
          <w:color w:val="222222"/>
          <w:cs/>
          <w:lang w:bidi="hi-IN"/>
        </w:rPr>
        <w:t>एक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लिफ़ाफ़े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पात्रता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दस्तावेज़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शामिल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होंगे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और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बयाना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पैसे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और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दूसरे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लिफ़ाफ़े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वित्तीय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उद्धरण</w:t>
      </w:r>
      <w:r w:rsidRPr="00EF03F3">
        <w:rPr>
          <w:rFonts w:ascii="Arial" w:hAnsi="Arial" w:cs="Arial"/>
          <w:color w:val="222222"/>
          <w:cs/>
          <w:lang w:bidi="hi-IN"/>
        </w:rPr>
        <w:t xml:space="preserve"> (</w:t>
      </w:r>
      <w:r w:rsidRPr="00EF03F3">
        <w:rPr>
          <w:rFonts w:ascii="Arial" w:hAnsi="Arial" w:cs="Mangal"/>
          <w:color w:val="222222"/>
          <w:cs/>
          <w:lang w:bidi="hi-IN"/>
        </w:rPr>
        <w:t>उद्धृत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दर</w:t>
      </w:r>
      <w:r w:rsidRPr="00EF03F3">
        <w:rPr>
          <w:rFonts w:ascii="Arial" w:hAnsi="Arial" w:cs="Arial"/>
          <w:color w:val="222222"/>
          <w:cs/>
          <w:lang w:bidi="hi-IN"/>
        </w:rPr>
        <w:t xml:space="preserve">) </w:t>
      </w:r>
      <w:r w:rsidRPr="00EF03F3">
        <w:rPr>
          <w:rFonts w:ascii="Arial" w:hAnsi="Arial" w:cs="Mangal"/>
          <w:color w:val="222222"/>
          <w:cs/>
          <w:lang w:bidi="hi-IN"/>
        </w:rPr>
        <w:t>शामिल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होंगे।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वित्तीय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कोटेशन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बोलीदाता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खोले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जाएंगे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आवश्यक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अर्जित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धन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साथ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पात्रता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मानदंड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पूरा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करेंगे।</w:t>
      </w:r>
    </w:p>
    <w:p w:rsidR="00C71E3F" w:rsidRPr="00EF03F3" w:rsidRDefault="00C71E3F" w:rsidP="00C71E3F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</w:rPr>
      </w:pPr>
      <w:r w:rsidRPr="00EF03F3">
        <w:rPr>
          <w:rFonts w:ascii="Arial" w:hAnsi="Arial" w:cs="Mangal"/>
          <w:color w:val="222222"/>
          <w:cs/>
          <w:lang w:bidi="hi-IN"/>
        </w:rPr>
        <w:t>बयाना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दस्तावेज़ों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साथ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सीनियर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ए</w:t>
      </w:r>
      <w:r w:rsidRPr="00EF03F3">
        <w:rPr>
          <w:rFonts w:ascii="Arial" w:hAnsi="Arial" w:cs="Arial"/>
          <w:color w:val="222222"/>
          <w:cs/>
          <w:lang w:bidi="hi-IN"/>
        </w:rPr>
        <w:t>.</w:t>
      </w:r>
      <w:r w:rsidRPr="00EF03F3">
        <w:rPr>
          <w:rFonts w:ascii="Arial" w:hAnsi="Arial" w:cs="Mangal"/>
          <w:color w:val="222222"/>
          <w:cs/>
          <w:lang w:bidi="hi-IN"/>
        </w:rPr>
        <w:t>ओ</w:t>
      </w:r>
      <w:r w:rsidRPr="00EF03F3">
        <w:rPr>
          <w:rFonts w:ascii="Arial" w:hAnsi="Arial" w:cs="Arial"/>
          <w:color w:val="222222"/>
          <w:cs/>
          <w:lang w:bidi="hi-IN"/>
        </w:rPr>
        <w:t xml:space="preserve">., </w:t>
      </w:r>
      <w:r w:rsidRPr="00EF03F3">
        <w:rPr>
          <w:rFonts w:ascii="Arial" w:hAnsi="Arial" w:cs="Mangal"/>
          <w:color w:val="222222"/>
          <w:cs/>
          <w:lang w:bidi="hi-IN"/>
        </w:rPr>
        <w:t>सीएयू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ईज़ी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डीडीए</w:t>
      </w:r>
      <w:r w:rsidRPr="00EF03F3">
        <w:rPr>
          <w:rFonts w:ascii="Arial" w:hAnsi="Arial" w:cs="Arial"/>
          <w:color w:val="222222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पक्ष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किसी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भी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राष्ट्रीयकृत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बैंक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डिमांड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ड्राफ्ट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माध्यम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बयाना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राशि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जमा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जाएगी।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बिना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डीडी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अर्जित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धन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उद्धरण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संक्षेप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मौके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खारिज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दिया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जाएगा।</w:t>
      </w:r>
    </w:p>
    <w:p w:rsidR="00C71E3F" w:rsidRPr="00EF03F3" w:rsidRDefault="00C71E3F" w:rsidP="00C71E3F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</w:rPr>
      </w:pPr>
      <w:r w:rsidRPr="00EF03F3">
        <w:rPr>
          <w:rFonts w:ascii="Arial" w:hAnsi="Arial" w:cs="Mangal"/>
          <w:color w:val="222222"/>
          <w:cs/>
          <w:lang w:bidi="hi-IN"/>
        </w:rPr>
        <w:t>नोट</w:t>
      </w:r>
      <w:r w:rsidRPr="00EF03F3">
        <w:rPr>
          <w:rFonts w:ascii="Arial" w:hAnsi="Arial" w:cs="Arial"/>
          <w:color w:val="222222"/>
          <w:cs/>
          <w:lang w:bidi="hi-IN"/>
        </w:rPr>
        <w:t xml:space="preserve">: </w:t>
      </w:r>
      <w:r w:rsidRPr="00EF03F3">
        <w:rPr>
          <w:rFonts w:ascii="Arial" w:hAnsi="Arial" w:cs="Mangal"/>
          <w:color w:val="222222"/>
          <w:cs/>
          <w:lang w:bidi="hi-IN"/>
        </w:rPr>
        <w:t>उद्धरण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दस्तावेज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बिना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किसी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शर्त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कार्यालय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निशुल्क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प्राप्त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किए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सकते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हैं।</w:t>
      </w:r>
    </w:p>
    <w:p w:rsidR="007B038E" w:rsidRPr="00EF03F3" w:rsidRDefault="007B038E">
      <w:pPr>
        <w:rPr>
          <w:rFonts w:ascii="Arial" w:hAnsi="Arial" w:cs="Arial"/>
          <w:sz w:val="20"/>
          <w:szCs w:val="20"/>
        </w:rPr>
      </w:pPr>
    </w:p>
    <w:p w:rsidR="007B038E" w:rsidRPr="00EF03F3" w:rsidRDefault="007B038E" w:rsidP="007B038E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r w:rsidRPr="00EF03F3">
        <w:rPr>
          <w:rFonts w:ascii="Arial" w:hAnsi="Arial" w:cs="Arial"/>
          <w:sz w:val="20"/>
          <w:szCs w:val="20"/>
        </w:rPr>
        <w:br/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हस्ता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/ - </w:t>
      </w:r>
    </w:p>
    <w:p w:rsidR="007B038E" w:rsidRPr="00EF03F3" w:rsidRDefault="007B038E" w:rsidP="007B038E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अधिशाषी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अभियंता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</w:p>
    <w:p w:rsidR="007B038E" w:rsidRPr="00EF03F3" w:rsidRDefault="007B038E" w:rsidP="007B038E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हॉर्ट</w:t>
      </w:r>
      <w:proofErr w:type="spellEnd"/>
      <w:r w:rsidRPr="00EF03F3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सिविल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डिव</w:t>
      </w:r>
      <w:proofErr w:type="spellEnd"/>
      <w:r w:rsidRPr="00EF03F3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2 /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डीडीए</w:t>
      </w:r>
      <w:proofErr w:type="spellEnd"/>
    </w:p>
    <w:p w:rsidR="0062605D" w:rsidRPr="00EF03F3" w:rsidRDefault="0062605D" w:rsidP="007B038E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</w:p>
    <w:p w:rsidR="0062605D" w:rsidRPr="00EF03F3" w:rsidRDefault="0062605D" w:rsidP="0062605D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EF03F3">
        <w:rPr>
          <w:rFonts w:ascii="Arial" w:hAnsi="Arial" w:cs="Arial"/>
          <w:sz w:val="20"/>
          <w:szCs w:val="20"/>
        </w:rPr>
        <w:br/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एफ</w:t>
      </w:r>
      <w:proofErr w:type="spellEnd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नंबर</w:t>
      </w:r>
      <w:proofErr w:type="spellEnd"/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11 (12) / </w:t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ईई</w:t>
      </w:r>
      <w:proofErr w:type="spellEnd"/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/ </w:t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एचसीडी</w:t>
      </w:r>
      <w:proofErr w:type="spellEnd"/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-2 / </w:t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डीडीए</w:t>
      </w:r>
      <w:proofErr w:type="spellEnd"/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/ 2020-21 / 205 </w:t>
      </w:r>
      <w:r w:rsidR="009F56D5">
        <w:rPr>
          <w:rFonts w:ascii="Arial" w:hAnsi="Arial" w:cs="Arial"/>
          <w:color w:val="222222"/>
          <w:sz w:val="20"/>
          <w:szCs w:val="20"/>
          <w:shd w:val="clear" w:color="auto" w:fill="F8F9FA"/>
        </w:rPr>
        <w:tab/>
      </w:r>
      <w:r w:rsidR="009F56D5">
        <w:rPr>
          <w:rFonts w:ascii="Arial" w:hAnsi="Arial" w:cs="Arial"/>
          <w:color w:val="222222"/>
          <w:sz w:val="20"/>
          <w:szCs w:val="20"/>
          <w:shd w:val="clear" w:color="auto" w:fill="F8F9FA"/>
        </w:rPr>
        <w:tab/>
      </w:r>
      <w:r w:rsidR="009F56D5">
        <w:rPr>
          <w:rFonts w:ascii="Arial" w:hAnsi="Arial" w:cs="Arial"/>
          <w:color w:val="222222"/>
          <w:sz w:val="20"/>
          <w:szCs w:val="20"/>
          <w:shd w:val="clear" w:color="auto" w:fill="F8F9FA"/>
        </w:rPr>
        <w:tab/>
      </w:r>
      <w:r w:rsidR="009F56D5">
        <w:rPr>
          <w:rFonts w:ascii="Arial" w:hAnsi="Arial" w:cs="Arial"/>
          <w:color w:val="222222"/>
          <w:sz w:val="20"/>
          <w:szCs w:val="20"/>
          <w:shd w:val="clear" w:color="auto" w:fill="F8F9FA"/>
        </w:rPr>
        <w:tab/>
      </w:r>
      <w:proofErr w:type="spellStart"/>
      <w:r w:rsidRPr="00EF03F3">
        <w:rPr>
          <w:rFonts w:ascii="Arial" w:hAnsi="Mangal" w:cs="Arial"/>
          <w:color w:val="222222"/>
          <w:sz w:val="20"/>
          <w:szCs w:val="20"/>
          <w:shd w:val="clear" w:color="auto" w:fill="F8F9FA"/>
        </w:rPr>
        <w:t>दिनांक</w:t>
      </w:r>
      <w:proofErr w:type="spellEnd"/>
      <w:r w:rsidRPr="00EF03F3">
        <w:rPr>
          <w:rFonts w:ascii="Arial" w:hAnsi="Arial" w:cs="Arial"/>
          <w:color w:val="222222"/>
          <w:sz w:val="20"/>
          <w:szCs w:val="20"/>
          <w:shd w:val="clear" w:color="auto" w:fill="F8F9FA"/>
        </w:rPr>
        <w:t>: 17.06.2020</w:t>
      </w:r>
    </w:p>
    <w:p w:rsidR="0062605D" w:rsidRPr="00EF03F3" w:rsidRDefault="0062605D" w:rsidP="0062605D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</w:p>
    <w:p w:rsidR="0062605D" w:rsidRPr="00EF03F3" w:rsidRDefault="0062605D" w:rsidP="0062605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Mangal"/>
          <w:color w:val="222222"/>
          <w:cs/>
          <w:lang w:bidi="hi-IN"/>
        </w:rPr>
        <w:t>को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कॉपी</w:t>
      </w:r>
      <w:r w:rsidRPr="00EF03F3">
        <w:rPr>
          <w:rFonts w:ascii="Arial" w:hAnsi="Arial" w:cs="Arial"/>
          <w:color w:val="222222"/>
          <w:cs/>
          <w:lang w:bidi="hi-IN"/>
        </w:rPr>
        <w:t>:-</w:t>
      </w:r>
    </w:p>
    <w:p w:rsidR="0062605D" w:rsidRPr="00EF03F3" w:rsidRDefault="0062605D" w:rsidP="0062605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Arial"/>
          <w:color w:val="222222"/>
          <w:cs/>
          <w:lang w:bidi="hi-IN"/>
        </w:rPr>
        <w:t xml:space="preserve">1. </w:t>
      </w:r>
      <w:r w:rsidRPr="00EF03F3">
        <w:rPr>
          <w:rFonts w:ascii="Arial" w:hAnsi="Arial" w:cs="Mangal"/>
          <w:color w:val="222222"/>
          <w:cs/>
          <w:lang w:bidi="hi-IN"/>
        </w:rPr>
        <w:t>पी</w:t>
      </w:r>
      <w:r w:rsidRPr="00EF03F3">
        <w:rPr>
          <w:rFonts w:ascii="Arial" w:hAnsi="Arial" w:cs="Arial"/>
          <w:color w:val="222222"/>
          <w:cs/>
          <w:lang w:bidi="hi-IN"/>
        </w:rPr>
        <w:t>.</w:t>
      </w:r>
      <w:r w:rsidRPr="00EF03F3">
        <w:rPr>
          <w:rFonts w:ascii="Arial" w:hAnsi="Arial" w:cs="Mangal"/>
          <w:color w:val="222222"/>
          <w:cs/>
          <w:lang w:bidi="hi-IN"/>
        </w:rPr>
        <w:t>एस</w:t>
      </w:r>
      <w:r w:rsidRPr="00EF03F3">
        <w:rPr>
          <w:rFonts w:ascii="Arial" w:hAnsi="Arial" w:cs="Arial"/>
          <w:color w:val="222222"/>
          <w:cs/>
          <w:lang w:bidi="hi-IN"/>
        </w:rPr>
        <w:t xml:space="preserve">. </w:t>
      </w:r>
      <w:r w:rsidRPr="00EF03F3">
        <w:rPr>
          <w:rFonts w:ascii="Arial" w:hAnsi="Arial" w:cs="Mangal"/>
          <w:color w:val="222222"/>
          <w:cs/>
          <w:lang w:bidi="hi-IN"/>
        </w:rPr>
        <w:t>कृपया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पी</w:t>
      </w:r>
      <w:r w:rsidRPr="00EF03F3">
        <w:rPr>
          <w:rFonts w:ascii="Arial" w:hAnsi="Arial" w:cs="Arial"/>
          <w:color w:val="222222"/>
          <w:cs/>
          <w:lang w:bidi="hi-IN"/>
        </w:rPr>
        <w:t>.</w:t>
      </w:r>
      <w:r w:rsidRPr="00EF03F3">
        <w:rPr>
          <w:rFonts w:ascii="Arial" w:hAnsi="Arial" w:cs="Mangal"/>
          <w:color w:val="222222"/>
          <w:cs/>
          <w:lang w:bidi="hi-IN"/>
        </w:rPr>
        <w:t>सी</w:t>
      </w:r>
      <w:r w:rsidRPr="00EF03F3">
        <w:rPr>
          <w:rFonts w:ascii="Arial" w:hAnsi="Arial" w:cs="Arial"/>
          <w:color w:val="222222"/>
          <w:cs/>
          <w:lang w:bidi="hi-IN"/>
        </w:rPr>
        <w:t>. (</w:t>
      </w:r>
      <w:r w:rsidRPr="00EF03F3">
        <w:rPr>
          <w:rFonts w:ascii="Arial" w:hAnsi="Arial" w:cs="Mangal"/>
          <w:color w:val="222222"/>
          <w:cs/>
          <w:lang w:bidi="hi-IN"/>
        </w:rPr>
        <w:t>हॉर्ट।</w:t>
      </w:r>
      <w:r w:rsidRPr="00EF03F3">
        <w:rPr>
          <w:rFonts w:ascii="Arial" w:hAnsi="Arial" w:cs="Arial"/>
          <w:color w:val="222222"/>
          <w:cs/>
          <w:lang w:bidi="hi-IN"/>
        </w:rPr>
        <w:t xml:space="preserve">) / </w:t>
      </w:r>
      <w:r w:rsidRPr="00EF03F3">
        <w:rPr>
          <w:rFonts w:ascii="Arial" w:hAnsi="Arial" w:cs="Mangal"/>
          <w:color w:val="222222"/>
          <w:cs/>
          <w:lang w:bidi="hi-IN"/>
        </w:rPr>
        <w:t>डीडीए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बारे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में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जानकारी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कृपया।</w:t>
      </w:r>
    </w:p>
    <w:p w:rsidR="0062605D" w:rsidRPr="00EF03F3" w:rsidRDefault="0062605D" w:rsidP="0062605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Arial"/>
          <w:color w:val="222222"/>
          <w:cs/>
          <w:lang w:bidi="hi-IN"/>
        </w:rPr>
        <w:t xml:space="preserve">2. </w:t>
      </w:r>
      <w:r w:rsidRPr="00EF03F3">
        <w:rPr>
          <w:rFonts w:ascii="Arial" w:hAnsi="Arial" w:cs="Mangal"/>
          <w:color w:val="222222"/>
          <w:cs/>
          <w:lang w:bidi="hi-IN"/>
        </w:rPr>
        <w:t>एसई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एचसीसी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-1 / </w:t>
      </w:r>
      <w:r w:rsidRPr="00EF03F3">
        <w:rPr>
          <w:rFonts w:ascii="Arial" w:hAnsi="Arial" w:cs="Mangal"/>
          <w:color w:val="222222"/>
          <w:cs/>
          <w:lang w:bidi="hi-IN"/>
        </w:rPr>
        <w:t>डीडीए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कृपया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जानकारी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लिए।</w:t>
      </w:r>
    </w:p>
    <w:p w:rsidR="0062605D" w:rsidRPr="00EF03F3" w:rsidRDefault="0062605D" w:rsidP="0062605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Arial"/>
          <w:color w:val="222222"/>
          <w:cs/>
          <w:lang w:bidi="hi-IN"/>
        </w:rPr>
        <w:t xml:space="preserve">3. </w:t>
      </w:r>
      <w:r w:rsidRPr="00EF03F3">
        <w:rPr>
          <w:rFonts w:ascii="Arial" w:hAnsi="Arial" w:cs="Mangal"/>
          <w:color w:val="222222"/>
          <w:cs/>
          <w:lang w:bidi="hi-IN"/>
        </w:rPr>
        <w:t>निदे।</w:t>
      </w:r>
      <w:r w:rsidRPr="00EF03F3">
        <w:rPr>
          <w:rFonts w:ascii="Arial" w:hAnsi="Arial" w:cs="Arial"/>
          <w:color w:val="222222"/>
          <w:cs/>
          <w:lang w:bidi="hi-IN"/>
        </w:rPr>
        <w:t xml:space="preserve"> (</w:t>
      </w:r>
      <w:r w:rsidRPr="00EF03F3">
        <w:rPr>
          <w:rFonts w:ascii="Arial" w:hAnsi="Arial" w:cs="Mangal"/>
          <w:color w:val="222222"/>
          <w:cs/>
          <w:lang w:bidi="hi-IN"/>
        </w:rPr>
        <w:t>होर्ट।</w:t>
      </w:r>
      <w:r w:rsidRPr="00EF03F3">
        <w:rPr>
          <w:rFonts w:ascii="Arial" w:hAnsi="Arial" w:cs="Arial"/>
          <w:color w:val="222222"/>
          <w:cs/>
          <w:lang w:bidi="hi-IN"/>
        </w:rPr>
        <w:t xml:space="preserve">) </w:t>
      </w:r>
      <w:r w:rsidRPr="00EF03F3">
        <w:rPr>
          <w:rFonts w:ascii="Arial" w:hAnsi="Arial" w:cs="Mangal"/>
          <w:color w:val="222222"/>
          <w:cs/>
          <w:lang w:bidi="hi-IN"/>
        </w:rPr>
        <w:t>कृपया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अधिक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जानकारी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के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लिए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एसईजेड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डीडीए।</w:t>
      </w:r>
    </w:p>
    <w:p w:rsidR="0062605D" w:rsidRPr="00EF03F3" w:rsidRDefault="0062605D" w:rsidP="0062605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  <w:cs/>
          <w:lang w:bidi="hi-IN"/>
        </w:rPr>
      </w:pPr>
      <w:r w:rsidRPr="00EF03F3">
        <w:rPr>
          <w:rFonts w:ascii="Arial" w:hAnsi="Arial" w:cs="Arial"/>
          <w:color w:val="222222"/>
          <w:cs/>
          <w:lang w:bidi="hi-IN"/>
        </w:rPr>
        <w:t xml:space="preserve">4. </w:t>
      </w:r>
      <w:r w:rsidRPr="00EF03F3">
        <w:rPr>
          <w:rFonts w:ascii="Arial" w:hAnsi="Arial" w:cs="Mangal"/>
          <w:color w:val="222222"/>
          <w:cs/>
          <w:lang w:bidi="hi-IN"/>
        </w:rPr>
        <w:t>सीनियर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एओ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सीएयू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ईज़ी</w:t>
      </w:r>
      <w:r w:rsidRPr="00EF03F3">
        <w:rPr>
          <w:rFonts w:ascii="Arial" w:hAnsi="Arial" w:cs="Arial"/>
          <w:color w:val="222222"/>
          <w:cs/>
          <w:lang w:bidi="hi-IN"/>
        </w:rPr>
        <w:t xml:space="preserve"> / </w:t>
      </w:r>
      <w:r w:rsidRPr="00EF03F3">
        <w:rPr>
          <w:rFonts w:ascii="Arial" w:hAnsi="Arial" w:cs="Mangal"/>
          <w:color w:val="222222"/>
          <w:cs/>
          <w:lang w:bidi="hi-IN"/>
        </w:rPr>
        <w:t>डीडीए।</w:t>
      </w:r>
    </w:p>
    <w:p w:rsidR="0062605D" w:rsidRPr="005E566D" w:rsidRDefault="0062605D" w:rsidP="005E566D">
      <w:pPr>
        <w:pStyle w:val="HTMLPreformatted"/>
        <w:shd w:val="clear" w:color="auto" w:fill="F8F9FA"/>
        <w:spacing w:line="427" w:lineRule="atLeast"/>
        <w:rPr>
          <w:rFonts w:ascii="Arial" w:hAnsi="Arial" w:cs="Arial"/>
          <w:color w:val="222222"/>
        </w:rPr>
      </w:pPr>
      <w:r w:rsidRPr="00EF03F3">
        <w:rPr>
          <w:rFonts w:ascii="Arial" w:hAnsi="Arial" w:cs="Arial"/>
          <w:color w:val="222222"/>
          <w:cs/>
          <w:lang w:bidi="hi-IN"/>
        </w:rPr>
        <w:t xml:space="preserve">5. </w:t>
      </w:r>
      <w:r w:rsidRPr="00EF03F3">
        <w:rPr>
          <w:rFonts w:ascii="Arial" w:hAnsi="Arial" w:cs="Mangal"/>
          <w:color w:val="222222"/>
          <w:cs/>
          <w:lang w:bidi="hi-IN"/>
        </w:rPr>
        <w:t>डीडीए</w:t>
      </w:r>
      <w:r w:rsidRPr="00EF03F3">
        <w:rPr>
          <w:rFonts w:ascii="Arial" w:hAnsi="Arial" w:cs="Arial"/>
          <w:color w:val="222222"/>
          <w:cs/>
          <w:lang w:bidi="hi-IN"/>
        </w:rPr>
        <w:t xml:space="preserve"> </w:t>
      </w:r>
      <w:r w:rsidRPr="00EF03F3">
        <w:rPr>
          <w:rFonts w:ascii="Arial" w:hAnsi="Arial" w:cs="Mangal"/>
          <w:color w:val="222222"/>
          <w:cs/>
          <w:lang w:bidi="hi-IN"/>
        </w:rPr>
        <w:t>वेबसाइट</w:t>
      </w:r>
      <w:r w:rsidRPr="00EF03F3">
        <w:rPr>
          <w:rFonts w:ascii="Arial" w:hAnsi="Arial" w:cs="Arial"/>
          <w:color w:val="222222"/>
          <w:cs/>
          <w:lang w:bidi="hi-IN"/>
        </w:rPr>
        <w:t>-</w:t>
      </w:r>
    </w:p>
    <w:p w:rsidR="0062605D" w:rsidRPr="00EF03F3" w:rsidRDefault="0062605D" w:rsidP="0062605D">
      <w:pPr>
        <w:pStyle w:val="NoSpacing"/>
        <w:rPr>
          <w:rFonts w:ascii="Arial" w:hAnsi="Arial" w:cs="Arial"/>
          <w:sz w:val="20"/>
          <w:szCs w:val="20"/>
        </w:rPr>
      </w:pPr>
    </w:p>
    <w:p w:rsidR="0062605D" w:rsidRPr="00EF03F3" w:rsidRDefault="0062605D" w:rsidP="0062605D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हस्ता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/ - </w:t>
      </w:r>
    </w:p>
    <w:p w:rsidR="0062605D" w:rsidRPr="00EF03F3" w:rsidRDefault="0062605D" w:rsidP="0062605D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अधिशाषी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अभियंता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</w:p>
    <w:p w:rsidR="0062605D" w:rsidRPr="00EF03F3" w:rsidRDefault="0062605D" w:rsidP="0062605D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हॉर्ट</w:t>
      </w:r>
      <w:proofErr w:type="spellEnd"/>
      <w:r w:rsidRPr="00EF03F3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सिविल</w:t>
      </w:r>
      <w:proofErr w:type="spellEnd"/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डिव</w:t>
      </w:r>
      <w:proofErr w:type="spellEnd"/>
      <w:r w:rsidRPr="00EF03F3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EF03F3">
        <w:rPr>
          <w:rFonts w:ascii="Arial" w:hAnsi="Arial" w:cs="Arial"/>
          <w:sz w:val="20"/>
          <w:szCs w:val="20"/>
          <w:shd w:val="clear" w:color="auto" w:fill="F8F9FA"/>
        </w:rPr>
        <w:t xml:space="preserve"> 2 / </w:t>
      </w:r>
      <w:proofErr w:type="spellStart"/>
      <w:r w:rsidRPr="00EF03F3">
        <w:rPr>
          <w:rFonts w:ascii="Arial" w:hAnsi="Mangal" w:cs="Arial"/>
          <w:sz w:val="20"/>
          <w:szCs w:val="20"/>
          <w:shd w:val="clear" w:color="auto" w:fill="F8F9FA"/>
        </w:rPr>
        <w:t>डीडीए</w:t>
      </w:r>
      <w:proofErr w:type="spellEnd"/>
    </w:p>
    <w:p w:rsidR="0062605D" w:rsidRDefault="0062605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5E566D" w:rsidRPr="004A41E9" w:rsidRDefault="005E566D" w:rsidP="005E566D">
      <w:pPr>
        <w:pStyle w:val="NoSpacing"/>
        <w:jc w:val="center"/>
        <w:rPr>
          <w:sz w:val="24"/>
          <w:szCs w:val="24"/>
        </w:rPr>
      </w:pPr>
      <w:r>
        <w:br/>
      </w:r>
      <w:proofErr w:type="spellStart"/>
      <w:r w:rsidRPr="004A41E9">
        <w:rPr>
          <w:rFonts w:ascii="Mangal" w:hAnsi="Mangal" w:cs="Mangal"/>
          <w:color w:val="222222"/>
          <w:sz w:val="24"/>
          <w:szCs w:val="24"/>
          <w:shd w:val="clear" w:color="auto" w:fill="F8F9FA"/>
        </w:rPr>
        <w:t>गुणवत्ता</w:t>
      </w:r>
      <w:proofErr w:type="spellEnd"/>
      <w:r w:rsidRPr="004A41E9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A41E9">
        <w:rPr>
          <w:rFonts w:ascii="Mangal" w:hAnsi="Mangal" w:cs="Mangal"/>
          <w:color w:val="222222"/>
          <w:sz w:val="24"/>
          <w:szCs w:val="24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4A41E9">
        <w:rPr>
          <w:rFonts w:ascii="Mangal" w:hAnsi="Mangal" w:cs="Mangal"/>
          <w:color w:val="222222"/>
          <w:sz w:val="24"/>
          <w:szCs w:val="24"/>
          <w:shd w:val="clear" w:color="auto" w:fill="F8F9FA"/>
        </w:rPr>
        <w:t>अनुसूची</w:t>
      </w:r>
      <w:proofErr w:type="spellEnd"/>
    </w:p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AA75D7" w:rsidRPr="004A41E9" w:rsidRDefault="00AA75D7" w:rsidP="00AA75D7">
      <w:pPr>
        <w:pStyle w:val="NoSpacing"/>
        <w:jc w:val="both"/>
        <w:rPr>
          <w:rFonts w:ascii="Arial" w:hAnsi="Arial" w:cs="Arial"/>
          <w:sz w:val="20"/>
          <w:szCs w:val="20"/>
          <w:cs/>
        </w:rPr>
      </w:pP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एन</w:t>
      </w:r>
      <w:proofErr w:type="spellEnd"/>
      <w:r w:rsidRPr="004A41E9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r w:rsidRPr="004A41E9">
        <w:rPr>
          <w:rFonts w:ascii="Arial" w:hAnsi="Mangal" w:cs="Arial"/>
          <w:sz w:val="20"/>
          <w:szCs w:val="20"/>
          <w:shd w:val="clear" w:color="auto" w:fill="F8F9FA"/>
        </w:rPr>
        <w:t>ओ।</w:t>
      </w:r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डब्ल्यू</w:t>
      </w:r>
      <w:proofErr w:type="spellEnd"/>
      <w:r w:rsidR="004A41E9">
        <w:rPr>
          <w:rFonts w:ascii="Arial" w:hAnsi="Mangal" w:cs="Arial"/>
          <w:sz w:val="20"/>
          <w:szCs w:val="20"/>
          <w:shd w:val="clear" w:color="auto" w:fill="F8F9FA"/>
        </w:rPr>
        <w:tab/>
      </w:r>
      <w:r w:rsidRPr="004A41E9">
        <w:rPr>
          <w:rFonts w:ascii="Arial" w:hAnsi="Arial" w:cs="Arial"/>
          <w:sz w:val="20"/>
          <w:szCs w:val="20"/>
          <w:shd w:val="clear" w:color="auto" w:fill="F8F9FA"/>
        </w:rPr>
        <w:t>: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मौजूदा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पार्कों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का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उन्नयन</w:t>
      </w:r>
      <w:r w:rsidRPr="004A41E9">
        <w:rPr>
          <w:rFonts w:ascii="Arial" w:hAnsi="Arial" w:cs="Arial"/>
          <w:sz w:val="20"/>
          <w:szCs w:val="20"/>
          <w:cs/>
        </w:rPr>
        <w:t xml:space="preserve"> / </w:t>
      </w:r>
      <w:r w:rsidRPr="004A41E9">
        <w:rPr>
          <w:rFonts w:ascii="Arial" w:hAnsi="Arial" w:cs="Mangal"/>
          <w:sz w:val="20"/>
          <w:szCs w:val="20"/>
          <w:cs/>
        </w:rPr>
        <w:t>आधुनिकीकरण।</w:t>
      </w:r>
    </w:p>
    <w:p w:rsidR="00AA75D7" w:rsidRPr="004A41E9" w:rsidRDefault="00AA75D7" w:rsidP="00AA75D7">
      <w:pPr>
        <w:pStyle w:val="NoSpacing"/>
        <w:jc w:val="both"/>
        <w:rPr>
          <w:rFonts w:ascii="Arial" w:hAnsi="Arial" w:cs="Mangal"/>
          <w:sz w:val="20"/>
          <w:szCs w:val="20"/>
          <w:cs/>
        </w:rPr>
      </w:pPr>
      <w:r w:rsidRPr="004A41E9">
        <w:rPr>
          <w:rFonts w:ascii="Arial" w:hAnsi="Arial" w:cs="Mangal"/>
          <w:sz w:val="20"/>
          <w:szCs w:val="20"/>
          <w:cs/>
        </w:rPr>
        <w:t>उप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प्रमुख</w:t>
      </w:r>
      <w:r w:rsidR="004A41E9">
        <w:rPr>
          <w:rFonts w:ascii="Arial" w:hAnsi="Arial" w:cs="Mangal"/>
          <w:sz w:val="20"/>
          <w:szCs w:val="20"/>
          <w:cs/>
        </w:rPr>
        <w:tab/>
      </w:r>
      <w:r w:rsidRPr="004A41E9">
        <w:rPr>
          <w:rFonts w:ascii="Arial" w:hAnsi="Arial" w:cs="Arial"/>
          <w:sz w:val="20"/>
          <w:szCs w:val="20"/>
        </w:rPr>
        <w:t>: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डीजेबी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के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तृतीयक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उपचार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के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लिए</w:t>
      </w:r>
      <w:r w:rsidRPr="004A41E9">
        <w:rPr>
          <w:rFonts w:ascii="Arial" w:hAnsi="Arial" w:cs="Arial"/>
          <w:sz w:val="20"/>
          <w:szCs w:val="20"/>
          <w:cs/>
        </w:rPr>
        <w:t xml:space="preserve"> 50 </w:t>
      </w:r>
      <w:r w:rsidRPr="004A41E9">
        <w:rPr>
          <w:rFonts w:ascii="Arial" w:hAnsi="Arial" w:cs="Mangal"/>
          <w:sz w:val="20"/>
          <w:szCs w:val="20"/>
          <w:cs/>
        </w:rPr>
        <w:t>केएलडी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क्षमता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के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मेम्ब्रेन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प्रौद्योगिकी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पर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आधारित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="004A41E9">
        <w:rPr>
          <w:rFonts w:ascii="Arial" w:hAnsi="Arial" w:cs="Arial"/>
          <w:sz w:val="20"/>
          <w:szCs w:val="20"/>
          <w:cs/>
        </w:rPr>
        <w:tab/>
      </w:r>
      <w:r w:rsidR="004A41E9">
        <w:rPr>
          <w:rFonts w:ascii="Arial" w:hAnsi="Arial" w:cs="Arial"/>
          <w:sz w:val="20"/>
          <w:szCs w:val="20"/>
          <w:cs/>
        </w:rPr>
        <w:tab/>
      </w:r>
      <w:r w:rsidR="004A41E9">
        <w:rPr>
          <w:rFonts w:ascii="Arial" w:hAnsi="Arial" w:cs="Arial"/>
          <w:sz w:val="20"/>
          <w:szCs w:val="20"/>
          <w:cs/>
        </w:rPr>
        <w:tab/>
        <w:t xml:space="preserve">  </w:t>
      </w:r>
      <w:r w:rsidRPr="004A41E9">
        <w:rPr>
          <w:rFonts w:ascii="Arial" w:hAnsi="Arial" w:cs="Mangal"/>
          <w:sz w:val="20"/>
          <w:szCs w:val="20"/>
          <w:cs/>
        </w:rPr>
        <w:t>एनडब्ल्यूटीवी</w:t>
      </w:r>
      <w:r w:rsidRPr="004A41E9">
        <w:rPr>
          <w:rFonts w:ascii="Arial" w:hAnsi="Arial" w:cs="Arial"/>
          <w:sz w:val="20"/>
          <w:szCs w:val="20"/>
          <w:cs/>
        </w:rPr>
        <w:t xml:space="preserve"> / </w:t>
      </w:r>
      <w:r w:rsidRPr="004A41E9">
        <w:rPr>
          <w:rFonts w:ascii="Arial" w:hAnsi="Arial" w:cs="Mangal"/>
          <w:sz w:val="20"/>
          <w:szCs w:val="20"/>
          <w:cs/>
        </w:rPr>
        <w:t>अन्य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उपयुक्त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प्रौद्योगिकी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पॉलिशिंग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यूनिट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डिजाइनिंग</w:t>
      </w:r>
      <w:r w:rsidRPr="004A41E9">
        <w:rPr>
          <w:rFonts w:ascii="Arial" w:hAnsi="Arial" w:cs="Arial"/>
          <w:sz w:val="20"/>
          <w:szCs w:val="20"/>
          <w:cs/>
        </w:rPr>
        <w:t xml:space="preserve">, </w:t>
      </w:r>
      <w:r w:rsidRPr="004A41E9">
        <w:rPr>
          <w:rFonts w:ascii="Arial" w:hAnsi="Arial" w:cs="Mangal"/>
          <w:sz w:val="20"/>
          <w:szCs w:val="20"/>
          <w:cs/>
        </w:rPr>
        <w:t>इंस्टालेशन</w:t>
      </w:r>
      <w:r w:rsidRPr="004A41E9">
        <w:rPr>
          <w:rFonts w:ascii="Arial" w:hAnsi="Arial" w:cs="Arial"/>
          <w:sz w:val="20"/>
          <w:szCs w:val="20"/>
          <w:cs/>
        </w:rPr>
        <w:t xml:space="preserve">, </w:t>
      </w:r>
      <w:r w:rsidRPr="004A41E9">
        <w:rPr>
          <w:rFonts w:ascii="Arial" w:hAnsi="Arial" w:cs="Mangal"/>
          <w:sz w:val="20"/>
          <w:szCs w:val="20"/>
          <w:cs/>
        </w:rPr>
        <w:t>टेस्टिंग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="004A41E9">
        <w:rPr>
          <w:rFonts w:ascii="Arial" w:hAnsi="Arial" w:cs="Arial"/>
          <w:sz w:val="20"/>
          <w:szCs w:val="20"/>
          <w:cs/>
        </w:rPr>
        <w:tab/>
      </w:r>
      <w:r w:rsidR="004A41E9">
        <w:rPr>
          <w:rFonts w:ascii="Arial" w:hAnsi="Arial" w:cs="Arial"/>
          <w:sz w:val="20"/>
          <w:szCs w:val="20"/>
          <w:cs/>
        </w:rPr>
        <w:tab/>
        <w:t xml:space="preserve">  </w:t>
      </w:r>
      <w:r w:rsidRPr="004A41E9">
        <w:rPr>
          <w:rFonts w:ascii="Arial" w:hAnsi="Arial" w:cs="Mangal"/>
          <w:sz w:val="20"/>
          <w:szCs w:val="20"/>
          <w:cs/>
        </w:rPr>
        <w:t>और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टेस्टिंग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का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प्रावधान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अशोक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पार्क</w:t>
      </w:r>
      <w:r w:rsidRPr="004A41E9">
        <w:rPr>
          <w:rFonts w:ascii="Arial" w:hAnsi="Arial" w:cs="Arial"/>
          <w:sz w:val="20"/>
          <w:szCs w:val="20"/>
          <w:cs/>
        </w:rPr>
        <w:t xml:space="preserve">, </w:t>
      </w:r>
      <w:r w:rsidRPr="004A41E9">
        <w:rPr>
          <w:rFonts w:ascii="Arial" w:hAnsi="Arial" w:cs="Mangal"/>
          <w:sz w:val="20"/>
          <w:szCs w:val="20"/>
          <w:cs/>
        </w:rPr>
        <w:t>न्यू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फ्रेंड्स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कॉलोनी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में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जल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निकाय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भरने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के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लिए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उपचारित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="004A41E9">
        <w:rPr>
          <w:rFonts w:ascii="Arial" w:hAnsi="Arial" w:cs="Arial"/>
          <w:sz w:val="20"/>
          <w:szCs w:val="20"/>
          <w:cs/>
        </w:rPr>
        <w:tab/>
      </w:r>
      <w:r w:rsidR="004A41E9">
        <w:rPr>
          <w:rFonts w:ascii="Arial" w:hAnsi="Arial" w:cs="Arial"/>
          <w:sz w:val="20"/>
          <w:szCs w:val="20"/>
          <w:cs/>
        </w:rPr>
        <w:tab/>
        <w:t xml:space="preserve">   </w:t>
      </w:r>
      <w:r w:rsidRPr="004A41E9">
        <w:rPr>
          <w:rFonts w:ascii="Arial" w:hAnsi="Arial" w:cs="Mangal"/>
          <w:sz w:val="20"/>
          <w:szCs w:val="20"/>
          <w:cs/>
        </w:rPr>
        <w:t>किया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Pr="004A41E9">
        <w:rPr>
          <w:rFonts w:ascii="Arial" w:hAnsi="Arial" w:cs="Mangal"/>
          <w:sz w:val="20"/>
          <w:szCs w:val="20"/>
          <w:cs/>
        </w:rPr>
        <w:t>गया।</w:t>
      </w:r>
      <w:r w:rsidRPr="004A41E9">
        <w:rPr>
          <w:rFonts w:ascii="Arial" w:hAnsi="Arial" w:cs="Arial"/>
          <w:sz w:val="20"/>
          <w:szCs w:val="20"/>
          <w:cs/>
        </w:rPr>
        <w:t xml:space="preserve"> </w:t>
      </w:r>
      <w:r w:rsidR="005D017D" w:rsidRPr="004A41E9">
        <w:rPr>
          <w:rFonts w:ascii="Arial" w:hAnsi="Arial" w:cs="Arial"/>
          <w:sz w:val="20"/>
          <w:szCs w:val="20"/>
          <w:cs/>
        </w:rPr>
        <w:t>(</w:t>
      </w:r>
      <w:r w:rsidR="005D017D" w:rsidRPr="004A41E9">
        <w:rPr>
          <w:rFonts w:ascii="Arial" w:hAnsi="Arial" w:cs="Mangal"/>
          <w:sz w:val="20"/>
          <w:szCs w:val="20"/>
          <w:cs/>
        </w:rPr>
        <w:t>विशिष्ट</w:t>
      </w:r>
      <w:r w:rsidR="005D017D" w:rsidRPr="004A41E9">
        <w:rPr>
          <w:rFonts w:ascii="Arial" w:hAnsi="Arial" w:cs="Arial"/>
          <w:sz w:val="20"/>
          <w:szCs w:val="20"/>
          <w:cs/>
        </w:rPr>
        <w:t xml:space="preserve"> </w:t>
      </w:r>
      <w:r w:rsidR="005D017D" w:rsidRPr="004A41E9">
        <w:rPr>
          <w:rFonts w:ascii="Arial" w:hAnsi="Arial" w:cs="Mangal"/>
          <w:sz w:val="20"/>
          <w:szCs w:val="20"/>
          <w:cs/>
        </w:rPr>
        <w:t>कार्य)</w:t>
      </w:r>
    </w:p>
    <w:p w:rsidR="00F957AE" w:rsidRDefault="00F957AE" w:rsidP="00AA75D7">
      <w:pPr>
        <w:pStyle w:val="NoSpacing"/>
        <w:jc w:val="both"/>
        <w:rPr>
          <w:rFonts w:ascii="Arial" w:hAnsi="Arial" w:cs="Mangal"/>
          <w:sz w:val="16"/>
          <w:szCs w:val="16"/>
          <w:cs/>
        </w:rPr>
      </w:pPr>
    </w:p>
    <w:tbl>
      <w:tblPr>
        <w:tblStyle w:val="TableGrid"/>
        <w:tblW w:w="0" w:type="auto"/>
        <w:tblLook w:val="04A0"/>
      </w:tblPr>
      <w:tblGrid>
        <w:gridCol w:w="547"/>
        <w:gridCol w:w="5515"/>
        <w:gridCol w:w="709"/>
        <w:gridCol w:w="850"/>
        <w:gridCol w:w="1087"/>
        <w:gridCol w:w="534"/>
      </w:tblGrid>
      <w:tr w:rsidR="004A41E9" w:rsidTr="004A41E9">
        <w:tc>
          <w:tcPr>
            <w:tcW w:w="547" w:type="dxa"/>
          </w:tcPr>
          <w:p w:rsid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5C1">
              <w:rPr>
                <w:rFonts w:ascii="Arial" w:hAnsi="Arial" w:cs="Mangal"/>
                <w:sz w:val="16"/>
                <w:szCs w:val="16"/>
                <w:cs/>
              </w:rPr>
              <w:t>क्र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>.</w:t>
            </w:r>
            <w:r w:rsidRPr="003F35C1">
              <w:rPr>
                <w:rFonts w:ascii="Arial" w:hAnsi="Arial" w:cs="Mangal"/>
                <w:sz w:val="16"/>
                <w:szCs w:val="16"/>
                <w:cs/>
              </w:rPr>
              <w:t>सं</w:t>
            </w:r>
            <w:r w:rsidRPr="003F35C1">
              <w:rPr>
                <w:rFonts w:ascii="Arial" w:hAnsi="Arial" w:cs="Arial"/>
                <w:sz w:val="16"/>
                <w:szCs w:val="16"/>
                <w:cs/>
              </w:rPr>
              <w:t>.</w:t>
            </w:r>
          </w:p>
        </w:tc>
        <w:tc>
          <w:tcPr>
            <w:tcW w:w="5515" w:type="dxa"/>
          </w:tcPr>
          <w:p w:rsidR="00F957AE" w:rsidRPr="00F957AE" w:rsidRDefault="00F957AE" w:rsidP="004A41E9">
            <w:pPr>
              <w:pStyle w:val="HTMLPreformatted"/>
              <w:shd w:val="clear" w:color="auto" w:fill="F8F9FA"/>
              <w:spacing w:line="381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957AE"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  <w:t>आइटम</w:t>
            </w:r>
            <w:r w:rsidRPr="00F957AE">
              <w:rPr>
                <w:rFonts w:ascii="Arial" w:hAnsi="Arial" w:cs="Arial"/>
                <w:color w:val="222222"/>
                <w:sz w:val="16"/>
                <w:szCs w:val="16"/>
                <w:cs/>
                <w:lang w:bidi="hi-IN"/>
              </w:rPr>
              <w:t xml:space="preserve"> </w:t>
            </w:r>
            <w:r w:rsidRPr="00F957AE"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  <w:t>का</w:t>
            </w:r>
            <w:r w:rsidRPr="00F957AE">
              <w:rPr>
                <w:rFonts w:ascii="Arial" w:hAnsi="Arial" w:cs="Arial"/>
                <w:color w:val="222222"/>
                <w:sz w:val="16"/>
                <w:szCs w:val="16"/>
                <w:cs/>
                <w:lang w:bidi="hi-IN"/>
              </w:rPr>
              <w:t xml:space="preserve"> </w:t>
            </w:r>
            <w:r w:rsidRPr="00F957AE"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  <w:t>विवरण</w:t>
            </w:r>
          </w:p>
          <w:p w:rsid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957AE" w:rsidRPr="00F957AE" w:rsidRDefault="00F957AE" w:rsidP="004A41E9">
            <w:pPr>
              <w:pStyle w:val="HTMLPreformatted"/>
              <w:shd w:val="clear" w:color="auto" w:fill="F8F9FA"/>
              <w:spacing w:line="381" w:lineRule="atLeast"/>
              <w:jc w:val="center"/>
              <w:rPr>
                <w:rFonts w:ascii="inherit" w:hAnsi="inherit"/>
                <w:color w:val="222222"/>
                <w:sz w:val="16"/>
                <w:szCs w:val="16"/>
              </w:rPr>
            </w:pPr>
            <w:r w:rsidRPr="00F957AE">
              <w:rPr>
                <w:rFonts w:ascii="Mangal" w:hAnsi="Mangal" w:cs="Mangal" w:hint="cs"/>
                <w:color w:val="222222"/>
                <w:sz w:val="16"/>
                <w:szCs w:val="16"/>
                <w:cs/>
                <w:lang w:bidi="hi-IN"/>
              </w:rPr>
              <w:t>मात्रा</w:t>
            </w:r>
          </w:p>
          <w:p w:rsidR="00F957AE" w:rsidRP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7AE" w:rsidRPr="00F957AE" w:rsidRDefault="00F957AE" w:rsidP="004A41E9">
            <w:pPr>
              <w:pStyle w:val="HTMLPreformatted"/>
              <w:shd w:val="clear" w:color="auto" w:fill="F8F9FA"/>
              <w:spacing w:line="381" w:lineRule="atLeast"/>
              <w:jc w:val="center"/>
              <w:rPr>
                <w:rFonts w:ascii="inherit" w:hAnsi="inherit"/>
                <w:color w:val="222222"/>
                <w:sz w:val="16"/>
                <w:szCs w:val="16"/>
              </w:rPr>
            </w:pPr>
            <w:r w:rsidRPr="00F957AE">
              <w:rPr>
                <w:rFonts w:ascii="Mangal" w:hAnsi="Mangal" w:cs="Mangal" w:hint="cs"/>
                <w:color w:val="222222"/>
                <w:sz w:val="16"/>
                <w:szCs w:val="16"/>
                <w:cs/>
                <w:lang w:bidi="hi-IN"/>
              </w:rPr>
              <w:t>इकाई</w:t>
            </w:r>
          </w:p>
          <w:p w:rsidR="00F957AE" w:rsidRP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:rsidR="00F957AE" w:rsidRP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7A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मूल्यांकन</w:t>
            </w:r>
            <w:proofErr w:type="spellEnd"/>
            <w:r w:rsidRPr="00F957A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F957A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करें</w:t>
            </w:r>
            <w:proofErr w:type="spellEnd"/>
          </w:p>
        </w:tc>
        <w:tc>
          <w:tcPr>
            <w:tcW w:w="534" w:type="dxa"/>
          </w:tcPr>
          <w:p w:rsidR="00C85446" w:rsidRPr="00C85446" w:rsidRDefault="00C85446" w:rsidP="004A41E9">
            <w:pPr>
              <w:pStyle w:val="HTMLPreformatted"/>
              <w:shd w:val="clear" w:color="auto" w:fill="F8F9FA"/>
              <w:spacing w:line="381" w:lineRule="atLeast"/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C85446">
              <w:rPr>
                <w:rFonts w:ascii="Arial" w:hAnsi="Arial" w:cs="Mangal"/>
                <w:color w:val="222222"/>
                <w:sz w:val="16"/>
                <w:szCs w:val="16"/>
                <w:cs/>
                <w:lang w:bidi="hi-IN"/>
              </w:rPr>
              <w:t>रकम</w:t>
            </w:r>
          </w:p>
          <w:p w:rsidR="00F957AE" w:rsidRDefault="00F957AE" w:rsidP="004A41E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1E9" w:rsidTr="004A41E9">
        <w:tc>
          <w:tcPr>
            <w:tcW w:w="547" w:type="dxa"/>
          </w:tcPr>
          <w:p w:rsidR="00F957AE" w:rsidRDefault="004324D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15" w:type="dxa"/>
          </w:tcPr>
          <w:p w:rsidR="00F957AE" w:rsidRPr="004324DE" w:rsidRDefault="004324D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तृतीयक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उपचार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लिए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50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केएलडी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क्षमता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मेम्ब्रेन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प्रौद्योगिकी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आधारित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एनडब्ल्यूटीवी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/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अन्य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उपयुक्त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प्रौद्योगिकी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पॉलिशिंग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यूनिट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पानी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उपलब्धता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स्थापना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परीक्षण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और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परीक्षण</w:t>
            </w:r>
            <w:proofErr w:type="spellEnd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।</w:t>
            </w:r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इस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प्रक्रिया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में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पानी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झिल्ली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होकर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गुजरने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लिए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मजबूर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किया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जाता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है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यह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झिल्ली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एक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पतली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परत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सामग्री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है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जो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विद्युत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यांत्रिक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पाइपिंग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कार्य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सबमर्सिबल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पंप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सेट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सहित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डिजाइन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मापदंडों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पूरा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करने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लिए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पानी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में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मौजूद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रासायनिक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और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जैविक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अशुद्धियों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दूर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करने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में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सक्षम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है</w:t>
            </w:r>
            <w:proofErr w:type="spellEnd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।</w:t>
            </w:r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विद्युत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नियंत्रण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कक्ष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10000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लीटर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क्षमता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एफआरपी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भंडारण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टैंक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,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आदि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जिसमें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पॉलिशिंग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यूनिट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विस्तृत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डिज़ाइन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शामिल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है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और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सीपीसीबी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द्वारा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निर्धारित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डिस्चार्ज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मानकों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अनुसार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निम्न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पैरामीटर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साथ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निकाय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भरने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लिए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इस्तेमाल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किया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जाएगा</w:t>
            </w:r>
            <w:proofErr w:type="spellEnd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।</w:t>
            </w:r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कुल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निलंबित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ठोस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(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टीएसएस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) - &lt;10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जैविक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ऑक्सीजन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मांग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- &lt;10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रासायनिक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ऑक्सीजन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मांग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- &lt;50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पी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एच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मान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- 6.5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9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फेकल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कोलीफॉर्म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(M P N / 100ml) - &lt;100</w:t>
            </w:r>
          </w:p>
        </w:tc>
        <w:tc>
          <w:tcPr>
            <w:tcW w:w="709" w:type="dxa"/>
          </w:tcPr>
          <w:p w:rsidR="00F957AE" w:rsidRDefault="00F957A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24DE" w:rsidRDefault="004324D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24DE" w:rsidRDefault="004324D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850" w:type="dxa"/>
          </w:tcPr>
          <w:p w:rsidR="00F957AE" w:rsidRPr="004324DE" w:rsidRDefault="004324D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से</w:t>
            </w:r>
            <w:proofErr w:type="spellEnd"/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प्रत्येक</w:t>
            </w:r>
            <w:proofErr w:type="spellEnd"/>
          </w:p>
        </w:tc>
        <w:tc>
          <w:tcPr>
            <w:tcW w:w="1087" w:type="dxa"/>
          </w:tcPr>
          <w:p w:rsidR="00F957AE" w:rsidRDefault="00F957A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F957AE" w:rsidRDefault="00F957AE" w:rsidP="00AA75D7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4DE" w:rsidTr="002062BE">
        <w:tc>
          <w:tcPr>
            <w:tcW w:w="9242" w:type="dxa"/>
            <w:gridSpan w:val="6"/>
          </w:tcPr>
          <w:p w:rsidR="004324DE" w:rsidRPr="004A41E9" w:rsidRDefault="004324DE" w:rsidP="004324DE">
            <w:pPr>
              <w:pStyle w:val="NoSpacing"/>
              <w:jc w:val="center"/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</w:pPr>
            <w:r>
              <w:rPr>
                <w:rFonts w:ascii="Mangal" w:hAnsi="Mangal" w:cs="Mangal"/>
                <w:color w:val="222222"/>
                <w:sz w:val="29"/>
                <w:szCs w:val="29"/>
                <w:shd w:val="clear" w:color="auto" w:fill="F8F9FA"/>
              </w:rPr>
              <w:t xml:space="preserve">                                      </w:t>
            </w:r>
            <w:r w:rsidRPr="004324DE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  <w:r w:rsidR="004A41E9">
              <w:rPr>
                <w:rFonts w:ascii="Arial" w:hAnsi="Arial" w:cs="Arial"/>
                <w:color w:val="222222"/>
                <w:sz w:val="16"/>
                <w:szCs w:val="16"/>
                <w:shd w:val="clear" w:color="auto" w:fill="F8F9FA"/>
              </w:rPr>
              <w:t xml:space="preserve">                </w:t>
            </w:r>
            <w:proofErr w:type="spellStart"/>
            <w:r w:rsidRPr="004324DE"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>संपूर्ण</w:t>
            </w:r>
            <w:proofErr w:type="spellEnd"/>
            <w:r>
              <w:rPr>
                <w:rFonts w:ascii="Arial" w:hAnsi="Mangal" w:cs="Arial"/>
                <w:color w:val="222222"/>
                <w:sz w:val="16"/>
                <w:szCs w:val="16"/>
                <w:shd w:val="clear" w:color="auto" w:fill="F8F9FA"/>
              </w:rPr>
              <w:t xml:space="preserve"> </w:t>
            </w:r>
          </w:p>
        </w:tc>
      </w:tr>
    </w:tbl>
    <w:p w:rsidR="005E566D" w:rsidRDefault="005E566D" w:rsidP="0062605D">
      <w:pPr>
        <w:pStyle w:val="NoSpacing"/>
        <w:jc w:val="right"/>
        <w:rPr>
          <w:sz w:val="20"/>
          <w:szCs w:val="20"/>
        </w:rPr>
      </w:pPr>
    </w:p>
    <w:p w:rsidR="004A41E9" w:rsidRPr="004A41E9" w:rsidRDefault="004A41E9" w:rsidP="004A41E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>
        <w:br/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नोट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: - 1.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उपचारित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पानी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सीपीसीबी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मापदंडों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अनुसार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होना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चाहिए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</w:p>
    <w:p w:rsidR="004A41E9" w:rsidRPr="004A41E9" w:rsidRDefault="004A41E9" w:rsidP="004A41E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2.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उपचारित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पानी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को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औद्योगिक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अनुसंधान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लिए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श्रीराम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इंस्टीट्यूट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में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परीक्षण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किया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जाना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चाहिए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और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व्यय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एजेंसी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द्वारा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वहन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किया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जाएगा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</w:p>
    <w:p w:rsidR="004A41E9" w:rsidRPr="004A41E9" w:rsidRDefault="004A41E9" w:rsidP="004A41E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3.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एजेंसी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60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दिनों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लिए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(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स्थापना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बाद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)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पॉलिशिंग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इकाई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को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बनाए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रखेगी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और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इस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खाते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कुछ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भी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अतिरिक्त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भुगतान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नहीं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किया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जाएगा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</w:p>
    <w:p w:rsidR="004A41E9" w:rsidRPr="004A41E9" w:rsidRDefault="004A41E9" w:rsidP="004A41E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4.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सकल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कार्य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5%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अतिरिक्त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राशि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सुरक्षा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जमा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@ 5%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निविदा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राशि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अलावा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वापस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जाएगी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जमा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किए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गए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धन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को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सुरक्षा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जमा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साथ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समायोजित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किया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जाएगा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यह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बकाया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राशि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और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सुरक्षा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जमा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काम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पूरा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होने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एक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साल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बाद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जारी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जाएगी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</w:p>
    <w:p w:rsidR="005E566D" w:rsidRPr="004A41E9" w:rsidRDefault="004A41E9" w:rsidP="004A41E9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5.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बिजली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आपूर्ति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डीडीए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द्वारा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नि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: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शुल्क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जाएगी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,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लेकिन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एजेंसी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आवश्यक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लंबाई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और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क्षमता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आवश्यक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केबल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प्रदान</w:t>
      </w:r>
      <w:proofErr w:type="spellEnd"/>
      <w:r w:rsidRPr="004A41E9">
        <w:rPr>
          <w:rFonts w:ascii="Arial" w:hAnsi="Arial" w:cs="Arial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करेगी</w:t>
      </w:r>
      <w:proofErr w:type="spellEnd"/>
      <w:r w:rsidRPr="004A41E9">
        <w:rPr>
          <w:rFonts w:ascii="Arial" w:hAnsi="Mangal" w:cs="Arial"/>
          <w:color w:val="222222"/>
          <w:sz w:val="20"/>
          <w:szCs w:val="20"/>
          <w:shd w:val="clear" w:color="auto" w:fill="F8F9FA"/>
        </w:rPr>
        <w:t>।</w:t>
      </w:r>
    </w:p>
    <w:p w:rsidR="004A41E9" w:rsidRPr="004A41E9" w:rsidRDefault="004A41E9" w:rsidP="004A41E9">
      <w:pPr>
        <w:pStyle w:val="NoSpacing"/>
        <w:rPr>
          <w:rFonts w:ascii="Arial" w:hAnsi="Arial" w:cs="Arial"/>
          <w:sz w:val="20"/>
          <w:szCs w:val="20"/>
        </w:rPr>
      </w:pP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b/>
          <w:color w:val="0D0D0D" w:themeColor="text1" w:themeTint="F2"/>
          <w:cs/>
          <w:lang w:bidi="hi-IN"/>
        </w:rPr>
      </w:pPr>
      <w:r w:rsidRPr="004A41E9">
        <w:rPr>
          <w:rFonts w:ascii="Arial" w:hAnsi="Arial" w:cs="Mangal"/>
          <w:b/>
          <w:color w:val="0D0D0D" w:themeColor="text1" w:themeTint="F2"/>
          <w:cs/>
          <w:lang w:bidi="hi-IN"/>
        </w:rPr>
        <w:t>ठेकेदार</w:t>
      </w:r>
      <w:r w:rsidRPr="004A41E9">
        <w:rPr>
          <w:rFonts w:ascii="Arial" w:hAnsi="Arial" w:cs="Arial"/>
          <w:b/>
          <w:color w:val="0D0D0D" w:themeColor="text1" w:themeTint="F2"/>
          <w:cs/>
          <w:lang w:bidi="hi-IN"/>
        </w:rPr>
        <w:t xml:space="preserve"> </w:t>
      </w:r>
      <w:r w:rsidRPr="004A41E9">
        <w:rPr>
          <w:rFonts w:ascii="Arial" w:hAnsi="Arial" w:cs="Mangal"/>
          <w:b/>
          <w:color w:val="0D0D0D" w:themeColor="text1" w:themeTint="F2"/>
          <w:cs/>
          <w:lang w:bidi="hi-IN"/>
        </w:rPr>
        <w:t>का</w:t>
      </w:r>
      <w:r w:rsidRPr="004A41E9">
        <w:rPr>
          <w:rFonts w:ascii="Arial" w:hAnsi="Arial" w:cs="Arial"/>
          <w:b/>
          <w:color w:val="0D0D0D" w:themeColor="text1" w:themeTint="F2"/>
          <w:cs/>
          <w:lang w:bidi="hi-IN"/>
        </w:rPr>
        <w:t xml:space="preserve"> </w:t>
      </w:r>
      <w:r w:rsidRPr="004A41E9">
        <w:rPr>
          <w:rFonts w:ascii="Arial" w:hAnsi="Arial" w:cs="Mangal"/>
          <w:b/>
          <w:color w:val="0D0D0D" w:themeColor="text1" w:themeTint="F2"/>
          <w:cs/>
          <w:lang w:bidi="hi-IN"/>
        </w:rPr>
        <w:t>हस्ताक्षर</w:t>
      </w: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  <w:r w:rsidRPr="004A41E9">
        <w:rPr>
          <w:rFonts w:ascii="Arial" w:hAnsi="Arial" w:cs="Mangal"/>
          <w:color w:val="222222"/>
          <w:cs/>
          <w:lang w:bidi="hi-IN"/>
        </w:rPr>
        <w:t>नाम</w:t>
      </w: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  <w:r w:rsidRPr="004A41E9">
        <w:rPr>
          <w:rFonts w:ascii="Arial" w:hAnsi="Arial" w:cs="Mangal"/>
          <w:color w:val="222222"/>
          <w:cs/>
          <w:lang w:bidi="hi-IN"/>
        </w:rPr>
        <w:t>पता</w:t>
      </w: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  <w:color w:val="222222"/>
          <w:cs/>
          <w:lang w:bidi="hi-IN"/>
        </w:rPr>
      </w:pPr>
    </w:p>
    <w:p w:rsidR="004A41E9" w:rsidRPr="004A41E9" w:rsidRDefault="004A41E9" w:rsidP="004A41E9">
      <w:pPr>
        <w:pStyle w:val="HTMLPreformatted"/>
        <w:shd w:val="clear" w:color="auto" w:fill="F8F9FA"/>
        <w:spacing w:line="381" w:lineRule="atLeast"/>
        <w:rPr>
          <w:rFonts w:ascii="Arial" w:hAnsi="Arial" w:cs="Arial"/>
        </w:rPr>
      </w:pPr>
      <w:r w:rsidRPr="004A41E9">
        <w:rPr>
          <w:rFonts w:ascii="Arial" w:hAnsi="Arial" w:cs="Mangal"/>
          <w:color w:val="222222"/>
          <w:cs/>
          <w:lang w:bidi="hi-IN"/>
        </w:rPr>
        <w:t>फ़ोन</w:t>
      </w:r>
      <w:r w:rsidRPr="004A41E9">
        <w:rPr>
          <w:rFonts w:ascii="Arial" w:hAnsi="Arial" w:cs="Arial"/>
          <w:color w:val="222222"/>
          <w:cs/>
          <w:lang w:bidi="hi-IN"/>
        </w:rPr>
        <w:t xml:space="preserve"> </w:t>
      </w:r>
      <w:r w:rsidRPr="004A41E9">
        <w:rPr>
          <w:rFonts w:ascii="Arial" w:hAnsi="Arial" w:cs="Mangal"/>
          <w:color w:val="222222"/>
          <w:cs/>
          <w:lang w:bidi="hi-IN"/>
        </w:rPr>
        <w:t>नंबर</w:t>
      </w:r>
      <w:r w:rsidRPr="004A41E9">
        <w:rPr>
          <w:rFonts w:ascii="Arial" w:hAnsi="Arial" w:cs="Arial"/>
          <w:color w:val="222222"/>
          <w:cs/>
          <w:lang w:bidi="hi-IN"/>
        </w:rPr>
        <w:t xml:space="preserve"> / </w:t>
      </w:r>
      <w:r w:rsidRPr="004A41E9">
        <w:rPr>
          <w:rFonts w:ascii="Arial" w:hAnsi="Arial" w:cs="Mangal"/>
          <w:color w:val="222222"/>
          <w:cs/>
          <w:lang w:bidi="hi-IN"/>
        </w:rPr>
        <w:t>मोबाइल</w:t>
      </w:r>
      <w:r w:rsidRPr="004A41E9">
        <w:rPr>
          <w:rFonts w:ascii="Arial" w:hAnsi="Arial" w:cs="Arial"/>
          <w:color w:val="222222"/>
          <w:cs/>
          <w:lang w:bidi="hi-IN"/>
        </w:rPr>
        <w:t xml:space="preserve"> </w:t>
      </w:r>
      <w:r w:rsidRPr="004A41E9">
        <w:rPr>
          <w:rFonts w:ascii="Arial" w:hAnsi="Arial" w:cs="Mangal"/>
          <w:color w:val="222222"/>
          <w:cs/>
          <w:lang w:bidi="hi-IN"/>
        </w:rPr>
        <w:t>नंबर</w:t>
      </w:r>
    </w:p>
    <w:p w:rsidR="004A41E9" w:rsidRPr="004A41E9" w:rsidRDefault="004A41E9" w:rsidP="004A41E9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हस्ता</w:t>
      </w:r>
      <w:proofErr w:type="spellEnd"/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/ - </w:t>
      </w:r>
    </w:p>
    <w:p w:rsidR="004A41E9" w:rsidRPr="004A41E9" w:rsidRDefault="004A41E9" w:rsidP="004A41E9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अधिशाषी</w:t>
      </w:r>
      <w:proofErr w:type="spellEnd"/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अभियंता</w:t>
      </w:r>
      <w:proofErr w:type="spellEnd"/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</w:p>
    <w:p w:rsidR="004A41E9" w:rsidRPr="004A41E9" w:rsidRDefault="004A41E9" w:rsidP="004A41E9">
      <w:pPr>
        <w:pStyle w:val="NoSpacing"/>
        <w:jc w:val="right"/>
        <w:rPr>
          <w:rFonts w:ascii="Arial" w:hAnsi="Arial" w:cs="Arial"/>
          <w:sz w:val="20"/>
          <w:szCs w:val="20"/>
          <w:shd w:val="clear" w:color="auto" w:fill="F8F9FA"/>
        </w:rPr>
      </w:pP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हॉर्ट</w:t>
      </w:r>
      <w:proofErr w:type="spellEnd"/>
      <w:r w:rsidRPr="004A41E9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सिविल</w:t>
      </w:r>
      <w:proofErr w:type="spellEnd"/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</w:t>
      </w: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डिव</w:t>
      </w:r>
      <w:proofErr w:type="spellEnd"/>
      <w:r w:rsidRPr="004A41E9">
        <w:rPr>
          <w:rFonts w:ascii="Arial" w:hAnsi="Mangal" w:cs="Arial"/>
          <w:sz w:val="20"/>
          <w:szCs w:val="20"/>
          <w:shd w:val="clear" w:color="auto" w:fill="F8F9FA"/>
        </w:rPr>
        <w:t>।</w:t>
      </w:r>
      <w:r w:rsidRPr="004A41E9">
        <w:rPr>
          <w:rFonts w:ascii="Arial" w:hAnsi="Arial" w:cs="Arial"/>
          <w:sz w:val="20"/>
          <w:szCs w:val="20"/>
          <w:shd w:val="clear" w:color="auto" w:fill="F8F9FA"/>
        </w:rPr>
        <w:t xml:space="preserve"> 2 / </w:t>
      </w:r>
      <w:proofErr w:type="spellStart"/>
      <w:r w:rsidRPr="004A41E9">
        <w:rPr>
          <w:rFonts w:ascii="Arial" w:hAnsi="Mangal" w:cs="Arial"/>
          <w:sz w:val="20"/>
          <w:szCs w:val="20"/>
          <w:shd w:val="clear" w:color="auto" w:fill="F8F9FA"/>
        </w:rPr>
        <w:t>डीडीए</w:t>
      </w:r>
      <w:proofErr w:type="spellEnd"/>
    </w:p>
    <w:p w:rsidR="004A41E9" w:rsidRPr="00F062C1" w:rsidRDefault="004A41E9" w:rsidP="0062605D">
      <w:pPr>
        <w:pStyle w:val="NoSpacing"/>
        <w:jc w:val="right"/>
        <w:rPr>
          <w:sz w:val="20"/>
          <w:szCs w:val="20"/>
        </w:rPr>
      </w:pPr>
    </w:p>
    <w:sectPr w:rsidR="004A41E9" w:rsidRPr="00F062C1" w:rsidSect="00F062C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062C1"/>
    <w:rsid w:val="002803E2"/>
    <w:rsid w:val="00310E60"/>
    <w:rsid w:val="003D23BF"/>
    <w:rsid w:val="003F35C1"/>
    <w:rsid w:val="004324DE"/>
    <w:rsid w:val="004A41E9"/>
    <w:rsid w:val="004C2CE9"/>
    <w:rsid w:val="005D017D"/>
    <w:rsid w:val="005E566D"/>
    <w:rsid w:val="0062605D"/>
    <w:rsid w:val="006415F9"/>
    <w:rsid w:val="007B038E"/>
    <w:rsid w:val="009F56D5"/>
    <w:rsid w:val="00AA75D7"/>
    <w:rsid w:val="00C71E3F"/>
    <w:rsid w:val="00C85446"/>
    <w:rsid w:val="00DF56B0"/>
    <w:rsid w:val="00EF03F3"/>
    <w:rsid w:val="00F062C1"/>
    <w:rsid w:val="00F9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0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62C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06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0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2020-06-18T09:32:00Z</cp:lastPrinted>
  <dcterms:created xsi:type="dcterms:W3CDTF">2020-06-18T08:33:00Z</dcterms:created>
  <dcterms:modified xsi:type="dcterms:W3CDTF">2020-06-18T09:43:00Z</dcterms:modified>
</cp:coreProperties>
</file>